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CCF" w:rsidRPr="00E8025D" w:rsidRDefault="00E8025D" w:rsidP="008C2344">
      <w:pPr>
        <w:spacing w:line="360" w:lineRule="auto"/>
        <w:jc w:val="center"/>
        <w:rPr>
          <w:rFonts w:ascii="Times New Roman" w:hAnsi="Times New Roman"/>
          <w:b/>
          <w:bCs/>
          <w:sz w:val="24"/>
          <w:szCs w:val="24"/>
          <w:lang w:val="id-ID"/>
        </w:rPr>
      </w:pPr>
      <w:r w:rsidRPr="00E8025D">
        <w:rPr>
          <w:rFonts w:ascii="Times New Roman" w:hAnsi="Times New Roman"/>
          <w:b/>
          <w:bCs/>
          <w:sz w:val="24"/>
          <w:szCs w:val="24"/>
          <w:lang w:val="en-US"/>
        </w:rPr>
        <w:t xml:space="preserve">Analisis Dampak Ekspor Dan Investasi </w:t>
      </w:r>
      <w:r w:rsidRPr="00E8025D">
        <w:rPr>
          <w:rFonts w:ascii="Times New Roman" w:hAnsi="Times New Roman"/>
          <w:b/>
          <w:bCs/>
          <w:sz w:val="24"/>
          <w:szCs w:val="24"/>
          <w:lang w:val="id-ID"/>
        </w:rPr>
        <w:t xml:space="preserve">Dalam Meningkatkan </w:t>
      </w:r>
      <w:r w:rsidRPr="00E8025D">
        <w:rPr>
          <w:rFonts w:ascii="Times New Roman" w:hAnsi="Times New Roman"/>
          <w:b/>
          <w:bCs/>
          <w:sz w:val="24"/>
          <w:szCs w:val="24"/>
          <w:lang w:val="en-US"/>
        </w:rPr>
        <w:t>Pertumbuhan Ekonomi Indonesia</w:t>
      </w:r>
    </w:p>
    <w:p w:rsidR="00E8025D" w:rsidRPr="00E8025D" w:rsidRDefault="00E8025D" w:rsidP="008C2344">
      <w:pPr>
        <w:spacing w:line="360" w:lineRule="auto"/>
        <w:jc w:val="center"/>
        <w:rPr>
          <w:rFonts w:ascii="Times New Roman" w:hAnsi="Times New Roman"/>
          <w:b/>
          <w:bCs/>
          <w:sz w:val="24"/>
          <w:szCs w:val="24"/>
          <w:lang w:val="id-ID"/>
        </w:rPr>
      </w:pPr>
    </w:p>
    <w:p w:rsidR="00795649" w:rsidRPr="00795649" w:rsidRDefault="00795649" w:rsidP="00795649">
      <w:pPr>
        <w:spacing w:line="360" w:lineRule="auto"/>
        <w:jc w:val="center"/>
        <w:rPr>
          <w:rFonts w:ascii="Times New Roman" w:hAnsi="Times New Roman"/>
          <w:b/>
          <w:bCs/>
          <w:sz w:val="24"/>
          <w:szCs w:val="24"/>
          <w:lang w:val="en-US"/>
        </w:rPr>
      </w:pPr>
      <w:r w:rsidRPr="00795649">
        <w:rPr>
          <w:rFonts w:ascii="Times New Roman" w:hAnsi="Times New Roman"/>
          <w:b/>
          <w:bCs/>
          <w:sz w:val="24"/>
          <w:szCs w:val="24"/>
          <w:lang w:val="en-US"/>
        </w:rPr>
        <w:t>WIWIT SETYO WARDANI</w:t>
      </w:r>
    </w:p>
    <w:p w:rsidR="008C2344" w:rsidRDefault="00795649" w:rsidP="00795649">
      <w:pPr>
        <w:spacing w:line="360" w:lineRule="auto"/>
        <w:jc w:val="center"/>
        <w:rPr>
          <w:rFonts w:ascii="Times New Roman" w:hAnsi="Times New Roman"/>
          <w:b/>
          <w:bCs/>
          <w:sz w:val="24"/>
          <w:szCs w:val="24"/>
          <w:lang w:val="id-ID"/>
        </w:rPr>
      </w:pPr>
      <w:r w:rsidRPr="00795649">
        <w:rPr>
          <w:rFonts w:ascii="Times New Roman" w:hAnsi="Times New Roman"/>
          <w:b/>
          <w:bCs/>
          <w:sz w:val="24"/>
          <w:szCs w:val="24"/>
          <w:lang w:val="en-US"/>
        </w:rPr>
        <w:t>AGUS WIASTONO</w:t>
      </w:r>
    </w:p>
    <w:p w:rsidR="00795649" w:rsidRDefault="00795649" w:rsidP="00795649">
      <w:pPr>
        <w:spacing w:line="360" w:lineRule="auto"/>
        <w:jc w:val="center"/>
        <w:rPr>
          <w:rFonts w:ascii="Times New Roman" w:hAnsi="Times New Roman"/>
          <w:b/>
          <w:bCs/>
          <w:sz w:val="24"/>
          <w:szCs w:val="24"/>
          <w:lang w:val="id-ID"/>
        </w:rPr>
      </w:pPr>
    </w:p>
    <w:p w:rsidR="00795649" w:rsidRPr="00795649" w:rsidRDefault="00795649" w:rsidP="00795649">
      <w:pPr>
        <w:spacing w:line="360" w:lineRule="auto"/>
        <w:jc w:val="center"/>
        <w:rPr>
          <w:rFonts w:ascii="Times New Roman" w:hAnsi="Times New Roman"/>
          <w:bCs/>
          <w:sz w:val="24"/>
          <w:szCs w:val="24"/>
          <w:lang w:val="id-ID"/>
        </w:rPr>
      </w:pPr>
      <w:bookmarkStart w:id="0" w:name="_GoBack"/>
      <w:bookmarkEnd w:id="0"/>
    </w:p>
    <w:p w:rsidR="007E7CCF" w:rsidRPr="008C2344" w:rsidRDefault="007E7CCF" w:rsidP="008C2344">
      <w:pPr>
        <w:spacing w:line="360" w:lineRule="auto"/>
        <w:jc w:val="center"/>
        <w:rPr>
          <w:rFonts w:ascii="Times New Roman" w:hAnsi="Times New Roman"/>
          <w:b/>
          <w:bCs/>
          <w:sz w:val="24"/>
          <w:szCs w:val="24"/>
          <w:lang w:val="en-US"/>
        </w:rPr>
      </w:pPr>
      <w:r w:rsidRPr="008C2344">
        <w:rPr>
          <w:rFonts w:ascii="Times New Roman" w:hAnsi="Times New Roman"/>
          <w:b/>
          <w:bCs/>
          <w:sz w:val="24"/>
          <w:szCs w:val="24"/>
          <w:lang w:val="en-US"/>
        </w:rPr>
        <w:t>ABSTRAK</w:t>
      </w:r>
    </w:p>
    <w:p w:rsidR="007E7CCF" w:rsidRPr="008C2344" w:rsidRDefault="00BB150B" w:rsidP="008C2344">
      <w:pPr>
        <w:spacing w:line="360" w:lineRule="auto"/>
        <w:ind w:firstLine="720"/>
        <w:jc w:val="both"/>
        <w:rPr>
          <w:rFonts w:ascii="Times New Roman" w:hAnsi="Times New Roman"/>
          <w:bCs/>
          <w:sz w:val="24"/>
          <w:szCs w:val="24"/>
          <w:lang w:val="en-US"/>
        </w:rPr>
      </w:pPr>
      <w:r w:rsidRPr="008C2344">
        <w:rPr>
          <w:rFonts w:ascii="Times New Roman" w:hAnsi="Times New Roman"/>
          <w:sz w:val="24"/>
          <w:szCs w:val="24"/>
        </w:rPr>
        <w:t xml:space="preserve">Dalam sebuah Negara, pertumbuhan ekonomi merupakan sebuah pencapaian yang menjadi prioritas utama. Dalam mewujudkan pertumbuhan ekonomi Indonesia terdapat dua faktor yang sangat berpengaruh yaitu perdagangan internasional. Dalam perdagangan internasional negara </w:t>
      </w:r>
      <w:proofErr w:type="gramStart"/>
      <w:r w:rsidRPr="008C2344">
        <w:rPr>
          <w:rFonts w:ascii="Times New Roman" w:hAnsi="Times New Roman"/>
          <w:sz w:val="24"/>
          <w:szCs w:val="24"/>
        </w:rPr>
        <w:t>akan</w:t>
      </w:r>
      <w:proofErr w:type="gramEnd"/>
      <w:r w:rsidRPr="008C2344">
        <w:rPr>
          <w:rFonts w:ascii="Times New Roman" w:hAnsi="Times New Roman"/>
          <w:sz w:val="24"/>
          <w:szCs w:val="24"/>
        </w:rPr>
        <w:t xml:space="preserve"> memperoleh keuntungan secara langsung melalui kenaikan pendapatan nasional dan akan menaikkan laju pertumbuhan ekonomi. R</w:t>
      </w:r>
      <w:r w:rsidR="00601956" w:rsidRPr="008C2344">
        <w:rPr>
          <w:rFonts w:ascii="Times New Roman" w:hAnsi="Times New Roman"/>
          <w:sz w:val="24"/>
          <w:szCs w:val="24"/>
        </w:rPr>
        <w:t xml:space="preserve">ancangan </w:t>
      </w:r>
      <w:r w:rsidR="005E42FB" w:rsidRPr="008C2344">
        <w:rPr>
          <w:rFonts w:ascii="Times New Roman" w:hAnsi="Times New Roman"/>
          <w:sz w:val="24"/>
          <w:szCs w:val="24"/>
        </w:rPr>
        <w:t xml:space="preserve">dari </w:t>
      </w:r>
      <w:r w:rsidR="00601956" w:rsidRPr="008C2344">
        <w:rPr>
          <w:rFonts w:ascii="Times New Roman" w:hAnsi="Times New Roman"/>
          <w:sz w:val="24"/>
          <w:szCs w:val="24"/>
        </w:rPr>
        <w:t>penelitian dalam permasalahan ini adalah dengan menggunakan metode penelitian deskriptif yaitu gambaran mengenai sasaran</w:t>
      </w:r>
      <w:r w:rsidR="00601956" w:rsidRPr="008C2344">
        <w:rPr>
          <w:rFonts w:ascii="Times New Roman" w:hAnsi="Times New Roman"/>
          <w:bCs/>
          <w:sz w:val="24"/>
          <w:szCs w:val="24"/>
          <w:lang w:val="en-US"/>
        </w:rPr>
        <w:t xml:space="preserve">. </w:t>
      </w:r>
      <w:r w:rsidR="00052D1C" w:rsidRPr="008C2344">
        <w:rPr>
          <w:rFonts w:ascii="Times New Roman" w:hAnsi="Times New Roman"/>
          <w:bCs/>
          <w:sz w:val="24"/>
          <w:szCs w:val="24"/>
          <w:lang w:val="en-US"/>
        </w:rPr>
        <w:t xml:space="preserve">Dalam ekonomi, perdagangan internasional dalam hal ini adalah ekspor dan impor, dan aliranPerdagangan internasional dalam penelitian ini identik dengan ekspor impor untuk mengetahui pengeruh ekspor dan investasi terhadap pertumbuhan ekonomi Indonesia. </w:t>
      </w:r>
      <w:r w:rsidR="007E7CCF" w:rsidRPr="008C2344">
        <w:rPr>
          <w:rFonts w:ascii="Times New Roman" w:hAnsi="Times New Roman"/>
          <w:b/>
          <w:bCs/>
          <w:sz w:val="24"/>
          <w:szCs w:val="24"/>
          <w:lang w:val="en-US"/>
        </w:rPr>
        <w:t xml:space="preserve"> </w:t>
      </w:r>
    </w:p>
    <w:p w:rsidR="003C4135" w:rsidRPr="008C2344" w:rsidRDefault="003C4135" w:rsidP="008C2344">
      <w:pPr>
        <w:spacing w:line="360" w:lineRule="auto"/>
        <w:jc w:val="both"/>
        <w:rPr>
          <w:rFonts w:ascii="Times New Roman" w:hAnsi="Times New Roman"/>
          <w:b/>
          <w:bCs/>
          <w:sz w:val="24"/>
          <w:szCs w:val="24"/>
          <w:lang w:val="en-US"/>
        </w:rPr>
      </w:pPr>
      <w:r w:rsidRPr="008C2344">
        <w:rPr>
          <w:rFonts w:ascii="Times New Roman" w:hAnsi="Times New Roman"/>
          <w:b/>
          <w:bCs/>
          <w:sz w:val="24"/>
          <w:szCs w:val="24"/>
          <w:lang w:val="en-US"/>
        </w:rPr>
        <w:t>Pendahuluan</w:t>
      </w:r>
    </w:p>
    <w:p w:rsidR="003C4135" w:rsidRPr="008C2344" w:rsidRDefault="003C4135" w:rsidP="008C2344">
      <w:pPr>
        <w:spacing w:line="360" w:lineRule="auto"/>
        <w:ind w:firstLine="720"/>
        <w:jc w:val="both"/>
        <w:rPr>
          <w:rFonts w:ascii="Times New Roman" w:hAnsi="Times New Roman"/>
          <w:sz w:val="24"/>
          <w:szCs w:val="24"/>
          <w:lang w:val="en-US"/>
        </w:rPr>
      </w:pPr>
      <w:r w:rsidRPr="008C2344">
        <w:rPr>
          <w:rFonts w:ascii="Times New Roman" w:hAnsi="Times New Roman"/>
          <w:sz w:val="24"/>
          <w:szCs w:val="24"/>
          <w:lang w:val="en-US"/>
        </w:rPr>
        <w:t>Pertumbuhan ekonomi adalah peningkatan dalam kemampuan dari suatu perekonomian dalam memproduksi barang dan jasa</w:t>
      </w:r>
      <w:r w:rsidR="00A9129D" w:rsidRPr="008C2344">
        <w:rPr>
          <w:rFonts w:ascii="Times New Roman" w:hAnsi="Times New Roman"/>
          <w:sz w:val="24"/>
          <w:szCs w:val="24"/>
          <w:lang w:val="en-US"/>
        </w:rPr>
        <w:t>. Dengan kata lain, pertumbuhan ekonomi lebih menunjuk pada perubahan yang biasanya diukur dengan menggunakan data produk domestic bruto atau pendapatan output perkapita</w:t>
      </w:r>
      <w:r w:rsidR="00F06C24">
        <w:rPr>
          <w:rStyle w:val="FootnoteReference"/>
          <w:rFonts w:ascii="Times New Roman" w:hAnsi="Times New Roman"/>
          <w:sz w:val="24"/>
          <w:szCs w:val="24"/>
          <w:lang w:val="en-US"/>
        </w:rPr>
        <w:footnoteReference w:id="1"/>
      </w:r>
    </w:p>
    <w:p w:rsidR="00A9129D" w:rsidRPr="008C2344" w:rsidRDefault="00A9129D" w:rsidP="008C2344">
      <w:pPr>
        <w:spacing w:line="360" w:lineRule="auto"/>
        <w:jc w:val="both"/>
        <w:rPr>
          <w:rFonts w:ascii="Times New Roman" w:hAnsi="Times New Roman"/>
          <w:sz w:val="24"/>
          <w:szCs w:val="24"/>
          <w:lang w:val="en-US"/>
        </w:rPr>
      </w:pPr>
      <w:r w:rsidRPr="008C2344">
        <w:rPr>
          <w:rFonts w:ascii="Times New Roman" w:hAnsi="Times New Roman"/>
          <w:sz w:val="24"/>
          <w:szCs w:val="24"/>
          <w:lang w:val="en-US"/>
        </w:rPr>
        <w:tab/>
        <w:t>Perdagangan internasional adalah perdagangan yang dilakukan oleh penduduk suatu negara dengan penduduk negara lain atas dasar kesepakatan Bersama.</w:t>
      </w:r>
      <w:r w:rsidR="005E1B2D" w:rsidRPr="008C2344">
        <w:rPr>
          <w:rFonts w:ascii="Times New Roman" w:hAnsi="Times New Roman"/>
          <w:sz w:val="24"/>
          <w:szCs w:val="24"/>
          <w:lang w:val="en-US"/>
        </w:rPr>
        <w:t xml:space="preserve"> Penduduk yang dimaksut dapat berupa antar perorangan, antar individu dengan pemerintah suatu negara, atau pemerintah suatu negara dengan pemerintah negara lain. Perdagangan internasional semakin </w:t>
      </w:r>
      <w:r w:rsidR="005E1B2D" w:rsidRPr="008C2344">
        <w:rPr>
          <w:rFonts w:ascii="Times New Roman" w:hAnsi="Times New Roman"/>
          <w:sz w:val="24"/>
          <w:szCs w:val="24"/>
          <w:lang w:val="en-US"/>
        </w:rPr>
        <w:lastRenderedPageBreak/>
        <w:t>tumbuh dan berkembang secara derastis dan dalam ukuran yang besar. Perdangan internasional merupakan faktor penting dalam proses globalisari.</w:t>
      </w:r>
    </w:p>
    <w:p w:rsidR="00A9129D" w:rsidRPr="008C2344" w:rsidRDefault="00A9129D" w:rsidP="008C2344">
      <w:pPr>
        <w:spacing w:line="360" w:lineRule="auto"/>
        <w:jc w:val="both"/>
        <w:rPr>
          <w:rFonts w:ascii="Times New Roman" w:hAnsi="Times New Roman"/>
          <w:sz w:val="24"/>
          <w:szCs w:val="24"/>
          <w:lang w:val="en-US"/>
        </w:rPr>
      </w:pPr>
      <w:r w:rsidRPr="008C2344">
        <w:rPr>
          <w:rFonts w:ascii="Times New Roman" w:hAnsi="Times New Roman"/>
          <w:sz w:val="24"/>
          <w:szCs w:val="24"/>
          <w:lang w:val="en-US"/>
        </w:rPr>
        <w:tab/>
      </w:r>
      <w:r w:rsidR="005E1B2D" w:rsidRPr="008C2344">
        <w:rPr>
          <w:rFonts w:ascii="Times New Roman" w:hAnsi="Times New Roman"/>
          <w:sz w:val="24"/>
          <w:szCs w:val="24"/>
          <w:lang w:val="en-US"/>
        </w:rPr>
        <w:t xml:space="preserve">Membuka perdagangan dengan berbagai negara di dunia </w:t>
      </w:r>
      <w:proofErr w:type="gramStart"/>
      <w:r w:rsidR="005E1B2D" w:rsidRPr="008C2344">
        <w:rPr>
          <w:rFonts w:ascii="Times New Roman" w:hAnsi="Times New Roman"/>
          <w:sz w:val="24"/>
          <w:szCs w:val="24"/>
          <w:lang w:val="en-US"/>
        </w:rPr>
        <w:t>akan</w:t>
      </w:r>
      <w:proofErr w:type="gramEnd"/>
      <w:r w:rsidR="005E1B2D" w:rsidRPr="008C2344">
        <w:rPr>
          <w:rFonts w:ascii="Times New Roman" w:hAnsi="Times New Roman"/>
          <w:sz w:val="24"/>
          <w:szCs w:val="24"/>
          <w:lang w:val="en-US"/>
        </w:rPr>
        <w:t xml:space="preserve"> memberikan keuntungan dan membawa ekonomi dalam negeri, baik secara langsung berupa pengaruh yang ditimbulkan terhadap alokasi sumber daya dan efisiensi. </w:t>
      </w:r>
      <w:r w:rsidRPr="008C2344">
        <w:rPr>
          <w:rFonts w:ascii="Times New Roman" w:hAnsi="Times New Roman"/>
          <w:sz w:val="24"/>
          <w:szCs w:val="24"/>
          <w:lang w:val="en-US"/>
        </w:rPr>
        <w:t xml:space="preserve">Perdagangan internasional berpengaruh terhadap pertumbuhan ekonomi suatu negara. Apabila suatu negara lebih banyak melakukan ekspor daripada impor maka pendapatan nasional negara tersebut </w:t>
      </w:r>
      <w:proofErr w:type="gramStart"/>
      <w:r w:rsidRPr="008C2344">
        <w:rPr>
          <w:rFonts w:ascii="Times New Roman" w:hAnsi="Times New Roman"/>
          <w:sz w:val="24"/>
          <w:szCs w:val="24"/>
          <w:lang w:val="en-US"/>
        </w:rPr>
        <w:t>akan</w:t>
      </w:r>
      <w:proofErr w:type="gramEnd"/>
      <w:r w:rsidRPr="008C2344">
        <w:rPr>
          <w:rFonts w:ascii="Times New Roman" w:hAnsi="Times New Roman"/>
          <w:sz w:val="24"/>
          <w:szCs w:val="24"/>
          <w:lang w:val="en-US"/>
        </w:rPr>
        <w:t xml:space="preserve"> naik sehingga berpengaruh positif terhada per</w:t>
      </w:r>
      <w:r w:rsidR="00F71DDA" w:rsidRPr="008C2344">
        <w:rPr>
          <w:rFonts w:ascii="Times New Roman" w:hAnsi="Times New Roman"/>
          <w:sz w:val="24"/>
          <w:szCs w:val="24"/>
          <w:lang w:val="en-US"/>
        </w:rPr>
        <w:t>tumbuhan ekonomi. Manfaat dari perdagangan internasional dapat berupa kenaikan pendapatan negara, cadangan devisa, transaksi modal, dan bertambahnya kesempatan kerja.</w:t>
      </w:r>
      <w:r w:rsidR="004B6B0D" w:rsidRPr="008C2344">
        <w:rPr>
          <w:rFonts w:ascii="Times New Roman" w:hAnsi="Times New Roman"/>
          <w:sz w:val="24"/>
          <w:szCs w:val="24"/>
          <w:lang w:val="en-US"/>
        </w:rPr>
        <w:t xml:space="preserve"> Perdagangan internasional memberikan manfaat terhadap perekonomian suatau negara, </w:t>
      </w:r>
      <w:proofErr w:type="gramStart"/>
      <w:r w:rsidR="004B6B0D" w:rsidRPr="008C2344">
        <w:rPr>
          <w:rFonts w:ascii="Times New Roman" w:hAnsi="Times New Roman"/>
          <w:sz w:val="24"/>
          <w:szCs w:val="24"/>
          <w:lang w:val="en-US"/>
        </w:rPr>
        <w:t>akan</w:t>
      </w:r>
      <w:proofErr w:type="gramEnd"/>
      <w:r w:rsidR="004B6B0D" w:rsidRPr="008C2344">
        <w:rPr>
          <w:rFonts w:ascii="Times New Roman" w:hAnsi="Times New Roman"/>
          <w:sz w:val="24"/>
          <w:szCs w:val="24"/>
          <w:lang w:val="en-US"/>
        </w:rPr>
        <w:t xml:space="preserve"> tetapi dalam proses tersebut selalu diharapkan pada dinamika realistis yang tidak dapat dihindari, yaitu adanya upaya-upaya yang memperhambat proses perdagangan internasional.</w:t>
      </w:r>
      <w:r w:rsidR="00F71DDA" w:rsidRPr="008C2344">
        <w:rPr>
          <w:rFonts w:ascii="Times New Roman" w:hAnsi="Times New Roman"/>
          <w:sz w:val="24"/>
          <w:szCs w:val="24"/>
          <w:lang w:val="en-US"/>
        </w:rPr>
        <w:t xml:space="preserve"> </w:t>
      </w:r>
    </w:p>
    <w:p w:rsidR="004B6B0D" w:rsidRPr="008C2344" w:rsidRDefault="00F71DDA" w:rsidP="008C2344">
      <w:pPr>
        <w:spacing w:line="360" w:lineRule="auto"/>
        <w:jc w:val="both"/>
        <w:rPr>
          <w:rFonts w:ascii="Times New Roman" w:hAnsi="Times New Roman"/>
          <w:sz w:val="24"/>
          <w:szCs w:val="24"/>
          <w:lang w:val="en-US"/>
        </w:rPr>
      </w:pPr>
      <w:r w:rsidRPr="008C2344">
        <w:rPr>
          <w:rFonts w:ascii="Times New Roman" w:hAnsi="Times New Roman"/>
          <w:sz w:val="24"/>
          <w:szCs w:val="24"/>
          <w:lang w:val="en-US"/>
        </w:rPr>
        <w:tab/>
        <w:t xml:space="preserve">Salah satu indicator pertumbuhan ekonomi adalah dengan Produk Domestik Bruto (PDB). PDB merupakan indicator kesejahteraan perekonomian di suatu negara dan dapat menjadi rujukan untuk mengukur kesejahteraan masyarakat yang diukur dengan tingkat pendapatan. Maka semakin meningkat ekspor suatu negara, pendapatan masyarakat </w:t>
      </w:r>
      <w:proofErr w:type="gramStart"/>
      <w:r w:rsidRPr="008C2344">
        <w:rPr>
          <w:rFonts w:ascii="Times New Roman" w:hAnsi="Times New Roman"/>
          <w:sz w:val="24"/>
          <w:szCs w:val="24"/>
          <w:lang w:val="en-US"/>
        </w:rPr>
        <w:t>akan</w:t>
      </w:r>
      <w:proofErr w:type="gramEnd"/>
      <w:r w:rsidRPr="008C2344">
        <w:rPr>
          <w:rFonts w:ascii="Times New Roman" w:hAnsi="Times New Roman"/>
          <w:sz w:val="24"/>
          <w:szCs w:val="24"/>
          <w:lang w:val="en-US"/>
        </w:rPr>
        <w:t xml:space="preserve"> meningkat pula. </w:t>
      </w:r>
    </w:p>
    <w:p w:rsidR="00B54964" w:rsidRPr="008C2344" w:rsidRDefault="00B54964" w:rsidP="008C2344">
      <w:pPr>
        <w:spacing w:line="360" w:lineRule="auto"/>
        <w:jc w:val="both"/>
        <w:rPr>
          <w:rFonts w:ascii="Times New Roman" w:hAnsi="Times New Roman"/>
          <w:b/>
          <w:sz w:val="24"/>
          <w:szCs w:val="24"/>
        </w:rPr>
      </w:pPr>
      <w:r w:rsidRPr="008C2344">
        <w:rPr>
          <w:rFonts w:ascii="Times New Roman" w:hAnsi="Times New Roman"/>
          <w:b/>
          <w:sz w:val="24"/>
          <w:szCs w:val="24"/>
        </w:rPr>
        <w:t>Metode</w:t>
      </w:r>
    </w:p>
    <w:p w:rsidR="004B6B0D" w:rsidRPr="008C2344" w:rsidRDefault="00B54964" w:rsidP="008C2344">
      <w:pPr>
        <w:spacing w:line="360" w:lineRule="auto"/>
        <w:ind w:firstLine="720"/>
        <w:jc w:val="both"/>
        <w:rPr>
          <w:rFonts w:ascii="Times New Roman" w:hAnsi="Times New Roman"/>
          <w:sz w:val="24"/>
          <w:szCs w:val="24"/>
        </w:rPr>
      </w:pPr>
      <w:r w:rsidRPr="008C2344">
        <w:rPr>
          <w:rFonts w:ascii="Times New Roman" w:hAnsi="Times New Roman"/>
          <w:sz w:val="24"/>
          <w:szCs w:val="24"/>
        </w:rPr>
        <w:t>Rancangan penelitian dalam permasalahan ini adalah dengan menggunakan metode penelitian deskriptif yaitu gambaran mengenai sasaran. Maksudnya, penulis menerapkan bagaimana peran sektor perdagangan dilihat dari nilai ekspor Indonesia keberbagai negara tujuan. Dalam penelitian ini, penulis menerapkan metode penelitian literatur, yaitu penelitian data dan informasi yang di peroleh dari sumber pustaka berupa buku-buku, hasil penelitian dan bacaan lainya jenis data yang digunakan dalam penelitian ini adalah data sekunder yang diperoleh dari data perdagangan luar negri (</w:t>
      </w:r>
      <w:r w:rsidRPr="008C2344">
        <w:rPr>
          <w:rFonts w:ascii="Times New Roman" w:hAnsi="Times New Roman"/>
          <w:i/>
          <w:sz w:val="24"/>
          <w:szCs w:val="24"/>
        </w:rPr>
        <w:t>foreign trade</w:t>
      </w:r>
      <w:r w:rsidRPr="008C2344">
        <w:rPr>
          <w:rFonts w:ascii="Times New Roman" w:hAnsi="Times New Roman"/>
          <w:sz w:val="24"/>
          <w:szCs w:val="24"/>
        </w:rPr>
        <w:t xml:space="preserve">) statistik Indonesia dengan sifat data time series (data runtun waktu). </w:t>
      </w:r>
    </w:p>
    <w:p w:rsidR="00375F01" w:rsidRDefault="00375F01" w:rsidP="008C2344">
      <w:pPr>
        <w:spacing w:line="360" w:lineRule="auto"/>
        <w:jc w:val="both"/>
        <w:rPr>
          <w:rFonts w:ascii="Times New Roman" w:hAnsi="Times New Roman"/>
          <w:b/>
          <w:bCs/>
          <w:sz w:val="24"/>
          <w:szCs w:val="24"/>
          <w:lang w:val="en-US"/>
        </w:rPr>
      </w:pPr>
      <w:r w:rsidRPr="008C2344">
        <w:rPr>
          <w:rFonts w:ascii="Times New Roman" w:hAnsi="Times New Roman"/>
          <w:b/>
          <w:bCs/>
          <w:sz w:val="24"/>
          <w:szCs w:val="24"/>
          <w:lang w:val="en-US"/>
        </w:rPr>
        <w:t>Hasil dan Pembahasan</w:t>
      </w:r>
    </w:p>
    <w:p w:rsidR="004B529D" w:rsidRPr="008C2344" w:rsidRDefault="005954B4" w:rsidP="0090761A">
      <w:pPr>
        <w:spacing w:line="360" w:lineRule="auto"/>
        <w:ind w:firstLine="360"/>
        <w:jc w:val="both"/>
        <w:rPr>
          <w:rFonts w:ascii="Times New Roman" w:hAnsi="Times New Roman"/>
          <w:sz w:val="24"/>
          <w:szCs w:val="24"/>
        </w:rPr>
      </w:pPr>
      <w:r w:rsidRPr="008C2344">
        <w:rPr>
          <w:rFonts w:ascii="Times New Roman" w:hAnsi="Times New Roman"/>
          <w:sz w:val="24"/>
          <w:szCs w:val="24"/>
        </w:rPr>
        <w:t xml:space="preserve">Perekonomian sebuah negara dapat dilihat dari kuatnya pertumbuhan ekonomi negara yang bersangkutan. Dengan pertumbuhan ekonomi yang semakin kuat atau membaik dapat berdampak positif bagi perkembangan perekonomian khususnya bagi sektor-sektor </w:t>
      </w:r>
      <w:r w:rsidRPr="008C2344">
        <w:rPr>
          <w:rFonts w:ascii="Times New Roman" w:hAnsi="Times New Roman"/>
          <w:sz w:val="24"/>
          <w:szCs w:val="24"/>
        </w:rPr>
        <w:lastRenderedPageBreak/>
        <w:t xml:space="preserve">perekonomian yang berhubungan dengan pendapatan nasional. Sebuah negara dapat dikatakan memiliki kondisi perekonomian yang baik melalui perhitungan tingkat pertumbuhan ekonomi yang tinggi atau secara sederhana diukur dari peningkatan jumlah produksi barang dan jasa yang telah dihasilkan. Indikator jumlah produksi barang dan jasa dalam suatu perekonomian dikenal dengan Produk Domestik Bruto (PDB) dan untuk mengukur tingkat pertumbuhan ekonomi digunakan PDB berdasarkan harga konstan (PDBRill) untuk mengeliminasi pengaruh perubahan harga selama periode waktu pengukuran. </w:t>
      </w:r>
    </w:p>
    <w:p w:rsidR="005954B4" w:rsidRDefault="005954B4" w:rsidP="008C2344">
      <w:pPr>
        <w:spacing w:line="360" w:lineRule="auto"/>
        <w:ind w:firstLine="720"/>
        <w:jc w:val="both"/>
        <w:rPr>
          <w:rFonts w:ascii="Times New Roman" w:hAnsi="Times New Roman"/>
          <w:sz w:val="24"/>
          <w:szCs w:val="24"/>
        </w:rPr>
      </w:pPr>
      <w:r w:rsidRPr="008C2344">
        <w:rPr>
          <w:rFonts w:ascii="Times New Roman" w:hAnsi="Times New Roman"/>
          <w:sz w:val="24"/>
          <w:szCs w:val="24"/>
        </w:rPr>
        <w:t>Pada umunya perdagangan internasional identik dengan kegiatan ekspor impor antar negara. Dalam teori ekonomi makro, hubungan antara ekspor dengan tingkat pertumbuhan ekonomi atau pendapatan nasional merupakan suatu persamaan identitas karena ekspor dan impor merupakan bagian dari tingkat pendapatan nasional. Ditinjau dari sudut pengeluaran, ekspor impor merupakan salah satu faktor terpenting dari Produk Domestik Bruto (PDB), sehingga dengan berubahnya nilai ekspor dan impor maka pendapatan nasional secara langsung mengalami perubahan. Seperti yang tercantum dalam persamaan berikut yang menerangkan bahwa PDB dipengaruhi oleh ekspor dan impor</w:t>
      </w:r>
      <w:r w:rsidR="004B529D" w:rsidRPr="008C2344">
        <w:rPr>
          <w:rFonts w:ascii="Times New Roman" w:hAnsi="Times New Roman"/>
          <w:sz w:val="24"/>
          <w:szCs w:val="24"/>
        </w:rPr>
        <w:t xml:space="preserve">. </w:t>
      </w:r>
      <w:r w:rsidR="00F06C24">
        <w:rPr>
          <w:rFonts w:ascii="Times New Roman" w:hAnsi="Times New Roman"/>
          <w:sz w:val="24"/>
          <w:szCs w:val="24"/>
        </w:rPr>
        <w:t xml:space="preserve">Salah satu indikator yang menjadi tolak ukur keberhasilan pelaksanaan pembangunan adalah pertumbuhan ekonomi yang dicerminkan dari perubahan Produk Domestik Bruto (PDB) dalam suatu wilayah. </w:t>
      </w:r>
      <w:r w:rsidR="00F06C24">
        <w:rPr>
          <w:rStyle w:val="FootnoteReference"/>
          <w:rFonts w:ascii="Times New Roman" w:hAnsi="Times New Roman"/>
          <w:sz w:val="24"/>
          <w:szCs w:val="24"/>
        </w:rPr>
        <w:footnoteReference w:id="2"/>
      </w:r>
    </w:p>
    <w:p w:rsidR="003E66F2" w:rsidRPr="008C2344" w:rsidRDefault="003E66F2" w:rsidP="003E66F2">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Perdagangan Ekspor </w:t>
      </w:r>
      <w:r w:rsidR="003D55C7">
        <w:rPr>
          <w:rFonts w:ascii="Times New Roman" w:hAnsi="Times New Roman"/>
          <w:b/>
          <w:bCs/>
          <w:sz w:val="24"/>
          <w:szCs w:val="24"/>
          <w:lang w:val="en-US"/>
        </w:rPr>
        <w:t>dan Impor</w:t>
      </w:r>
    </w:p>
    <w:p w:rsidR="003E66F2" w:rsidRDefault="003E66F2" w:rsidP="003E66F2">
      <w:pPr>
        <w:spacing w:line="360" w:lineRule="auto"/>
        <w:jc w:val="both"/>
        <w:rPr>
          <w:rFonts w:ascii="Times New Roman" w:hAnsi="Times New Roman"/>
          <w:sz w:val="24"/>
          <w:szCs w:val="24"/>
        </w:rPr>
      </w:pPr>
      <w:r w:rsidRPr="008C2344">
        <w:rPr>
          <w:rFonts w:ascii="Times New Roman" w:hAnsi="Times New Roman"/>
          <w:b/>
          <w:bCs/>
          <w:sz w:val="24"/>
          <w:szCs w:val="24"/>
          <w:lang w:val="en-US"/>
        </w:rPr>
        <w:tab/>
      </w:r>
      <w:r w:rsidRPr="008C2344">
        <w:rPr>
          <w:rFonts w:ascii="Times New Roman" w:hAnsi="Times New Roman"/>
          <w:sz w:val="24"/>
          <w:szCs w:val="24"/>
        </w:rPr>
        <w:t xml:space="preserve">Aktivitas ekspor </w:t>
      </w:r>
      <w:proofErr w:type="gramStart"/>
      <w:r w:rsidRPr="008C2344">
        <w:rPr>
          <w:rFonts w:ascii="Times New Roman" w:hAnsi="Times New Roman"/>
          <w:sz w:val="24"/>
          <w:szCs w:val="24"/>
        </w:rPr>
        <w:t>akan</w:t>
      </w:r>
      <w:proofErr w:type="gramEnd"/>
      <w:r w:rsidRPr="008C2344">
        <w:rPr>
          <w:rFonts w:ascii="Times New Roman" w:hAnsi="Times New Roman"/>
          <w:sz w:val="24"/>
          <w:szCs w:val="24"/>
        </w:rPr>
        <w:t xml:space="preserve"> memberikan dampak terhadap kesejahteraan masyarakat melalui sektor produksi yang bersangkutan, setelah itu akan melalui jalur faktor produksi (tenaga kerja ataupun modal). </w:t>
      </w:r>
      <w:r>
        <w:rPr>
          <w:rFonts w:ascii="Times New Roman" w:hAnsi="Times New Roman"/>
          <w:sz w:val="24"/>
          <w:szCs w:val="24"/>
        </w:rPr>
        <w:t xml:space="preserve">Menurut Peraturan Menteri Perdagangan RepublikIndonesia Nomor 13/M-DAG/PER/3/2012 tentang ketentuan umum di bidang ekspor, ekspor adalah kegiatan mengeluarkan barang dari daerah pabean. </w:t>
      </w:r>
      <w:r w:rsidR="009C22F1">
        <w:rPr>
          <w:rFonts w:ascii="Times New Roman" w:hAnsi="Times New Roman"/>
          <w:sz w:val="24"/>
          <w:szCs w:val="24"/>
        </w:rPr>
        <w:t>Impor adalah barang dan jasa yang di produksi diluar negeri untuk dijual di dalam negeri.</w:t>
      </w:r>
    </w:p>
    <w:p w:rsidR="003E66F2" w:rsidRPr="0090761A" w:rsidRDefault="003E66F2" w:rsidP="003E66F2">
      <w:pPr>
        <w:spacing w:line="360" w:lineRule="auto"/>
        <w:jc w:val="both"/>
        <w:rPr>
          <w:rFonts w:ascii="Times New Roman" w:hAnsi="Times New Roman"/>
          <w:b/>
          <w:sz w:val="24"/>
          <w:szCs w:val="24"/>
        </w:rPr>
      </w:pPr>
      <w:r w:rsidRPr="0090761A">
        <w:rPr>
          <w:rFonts w:ascii="Times New Roman" w:hAnsi="Times New Roman"/>
          <w:b/>
          <w:sz w:val="24"/>
          <w:szCs w:val="24"/>
        </w:rPr>
        <w:t>Tujuan dan Manfaat Ekspor:</w:t>
      </w:r>
    </w:p>
    <w:p w:rsidR="003E66F2" w:rsidRDefault="003E66F2" w:rsidP="003E66F2">
      <w:pPr>
        <w:spacing w:line="360" w:lineRule="auto"/>
        <w:jc w:val="both"/>
        <w:rPr>
          <w:rFonts w:ascii="Times New Roman" w:hAnsi="Times New Roman"/>
          <w:sz w:val="24"/>
          <w:szCs w:val="24"/>
        </w:rPr>
      </w:pPr>
      <w:r>
        <w:rPr>
          <w:rFonts w:ascii="Times New Roman" w:hAnsi="Times New Roman"/>
          <w:sz w:val="24"/>
          <w:szCs w:val="24"/>
        </w:rPr>
        <w:t>Tujuan ekspor:</w:t>
      </w:r>
    </w:p>
    <w:p w:rsidR="003E66F2" w:rsidRDefault="003E66F2" w:rsidP="003E66F2">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Membuka pasar baru di luar negeri</w:t>
      </w:r>
    </w:p>
    <w:p w:rsidR="003E66F2" w:rsidRDefault="003E66F2" w:rsidP="003E66F2">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Memperoleh harga jual yang tinggi</w:t>
      </w:r>
    </w:p>
    <w:p w:rsidR="003E66F2" w:rsidRDefault="003E66F2" w:rsidP="003E66F2">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lastRenderedPageBreak/>
        <w:t>Mengendalikan harga produk ekspor dalam negeri</w:t>
      </w:r>
    </w:p>
    <w:p w:rsidR="003E66F2" w:rsidRDefault="003E66F2" w:rsidP="003E66F2">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Menjaga kestabilan valuta asing</w:t>
      </w:r>
    </w:p>
    <w:p w:rsidR="001A22C3" w:rsidRDefault="001A22C3" w:rsidP="001A22C3">
      <w:pPr>
        <w:pStyle w:val="ListParagraph"/>
        <w:spacing w:line="360" w:lineRule="auto"/>
        <w:jc w:val="both"/>
        <w:rPr>
          <w:rFonts w:ascii="Times New Roman" w:hAnsi="Times New Roman"/>
          <w:sz w:val="24"/>
          <w:szCs w:val="24"/>
        </w:rPr>
      </w:pPr>
    </w:p>
    <w:p w:rsidR="003E66F2" w:rsidRDefault="003E66F2" w:rsidP="003E66F2">
      <w:pPr>
        <w:spacing w:line="360" w:lineRule="auto"/>
        <w:ind w:left="360"/>
        <w:jc w:val="both"/>
        <w:rPr>
          <w:rFonts w:ascii="Times New Roman" w:hAnsi="Times New Roman"/>
          <w:sz w:val="24"/>
          <w:szCs w:val="24"/>
        </w:rPr>
      </w:pPr>
      <w:r w:rsidRPr="0090761A">
        <w:rPr>
          <w:rFonts w:ascii="Times New Roman" w:hAnsi="Times New Roman"/>
          <w:sz w:val="24"/>
          <w:szCs w:val="24"/>
        </w:rPr>
        <w:t>Manfaat Ekspor</w:t>
      </w:r>
    </w:p>
    <w:p w:rsidR="003E66F2" w:rsidRDefault="003E66F2" w:rsidP="003E66F2">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Memperluas pasar bagi Indonesia</w:t>
      </w:r>
    </w:p>
    <w:p w:rsidR="003E66F2" w:rsidRDefault="003E66F2" w:rsidP="003E66F2">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Menambah devisa negara</w:t>
      </w:r>
    </w:p>
    <w:p w:rsidR="003E66F2" w:rsidRPr="003E66F2" w:rsidRDefault="003E66F2" w:rsidP="003E66F2">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Memperluas devisa negara</w:t>
      </w:r>
      <w:r w:rsidRPr="0090761A">
        <w:rPr>
          <w:rFonts w:ascii="Times New Roman" w:hAnsi="Times New Roman"/>
          <w:sz w:val="24"/>
          <w:szCs w:val="24"/>
        </w:rPr>
        <w:t xml:space="preserve"> </w:t>
      </w:r>
    </w:p>
    <w:p w:rsidR="009C22F1" w:rsidRDefault="004B529D" w:rsidP="009C22F1">
      <w:pPr>
        <w:spacing w:line="360" w:lineRule="auto"/>
        <w:ind w:firstLine="720"/>
        <w:jc w:val="both"/>
        <w:rPr>
          <w:rFonts w:ascii="Times New Roman" w:hAnsi="Times New Roman"/>
          <w:sz w:val="24"/>
          <w:szCs w:val="24"/>
        </w:rPr>
      </w:pPr>
      <w:r w:rsidRPr="008C2344">
        <w:rPr>
          <w:rFonts w:ascii="Times New Roman" w:hAnsi="Times New Roman"/>
          <w:sz w:val="24"/>
          <w:szCs w:val="24"/>
        </w:rPr>
        <w:t xml:space="preserve">Ekspor merupakan total barang dan jasa yang dijual oleh sebuah negara ke negara lain, termasuk diantara barang-barang, asuransi, dan jasa-jasa pada suatu tahun tertentu. </w:t>
      </w:r>
      <w:r w:rsidR="002B613F" w:rsidRPr="008C2344">
        <w:rPr>
          <w:rFonts w:ascii="Times New Roman" w:hAnsi="Times New Roman"/>
          <w:sz w:val="24"/>
          <w:szCs w:val="24"/>
        </w:rPr>
        <w:t xml:space="preserve">Ekspor terjadi terutama karena kebutuhan </w:t>
      </w:r>
      <w:proofErr w:type="gramStart"/>
      <w:r w:rsidR="002B613F" w:rsidRPr="008C2344">
        <w:rPr>
          <w:rFonts w:ascii="Times New Roman" w:hAnsi="Times New Roman"/>
          <w:sz w:val="24"/>
          <w:szCs w:val="24"/>
        </w:rPr>
        <w:t>akan</w:t>
      </w:r>
      <w:proofErr w:type="gramEnd"/>
      <w:r w:rsidR="002B613F" w:rsidRPr="008C2344">
        <w:rPr>
          <w:rFonts w:ascii="Times New Roman" w:hAnsi="Times New Roman"/>
          <w:sz w:val="24"/>
          <w:szCs w:val="24"/>
        </w:rPr>
        <w:t xml:space="preserve"> barang dan jasa sudah tercukupi di dalam negeri atau karena barang dan jasa tersebut memiliki daya saing baik dalam harga maupun mutu dengan produk sejenis di pasar internasional. Besarnya impor suatu negara tergantung pada pendapatan, dimana semakin tinggi pendapatan maka semakin tinggi impor baik berupa barang maupun jasa sebagai akibat perkembangan aktivitas perekonomian. Faktor lain yang juga mempengaruhi daya saing produksi dalam negeri, selera masyarakat dan faktor </w:t>
      </w:r>
      <w:proofErr w:type="gramStart"/>
      <w:r w:rsidR="002B613F" w:rsidRPr="008C2344">
        <w:rPr>
          <w:rFonts w:ascii="Times New Roman" w:hAnsi="Times New Roman"/>
          <w:sz w:val="24"/>
          <w:szCs w:val="24"/>
        </w:rPr>
        <w:t xml:space="preserve">lainnya </w:t>
      </w:r>
      <w:proofErr w:type="gramEnd"/>
      <w:r w:rsidR="002B613F" w:rsidRPr="008C2344">
        <w:rPr>
          <w:rStyle w:val="FootnoteReference"/>
          <w:rFonts w:ascii="Times New Roman" w:hAnsi="Times New Roman"/>
          <w:sz w:val="24"/>
          <w:szCs w:val="24"/>
        </w:rPr>
        <w:footnoteReference w:id="3"/>
      </w:r>
      <w:r w:rsidR="009C22F1">
        <w:rPr>
          <w:rFonts w:ascii="Times New Roman" w:hAnsi="Times New Roman"/>
          <w:sz w:val="24"/>
          <w:szCs w:val="24"/>
        </w:rPr>
        <w:t xml:space="preserve">. Ada banyak faktor yang mempengaruhi ekspor, impor, dan ekspor neto suatu negara. Faktor-faktor tersebut </w:t>
      </w:r>
      <w:proofErr w:type="gramStart"/>
      <w:r w:rsidR="009C22F1">
        <w:rPr>
          <w:rFonts w:ascii="Times New Roman" w:hAnsi="Times New Roman"/>
          <w:sz w:val="24"/>
          <w:szCs w:val="24"/>
        </w:rPr>
        <w:t>yaitu :</w:t>
      </w:r>
      <w:proofErr w:type="gramEnd"/>
    </w:p>
    <w:p w:rsidR="009C22F1" w:rsidRDefault="009C22F1" w:rsidP="009C22F1">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Selera konsumen untuk barang-barang produksi dalam dan luar negeri</w:t>
      </w:r>
    </w:p>
    <w:p w:rsidR="009C22F1" w:rsidRDefault="009C22F1" w:rsidP="009C22F1">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Harga  barang di dalam negeri dan luar negeri</w:t>
      </w:r>
    </w:p>
    <w:p w:rsidR="009C22F1" w:rsidRDefault="009C22F1" w:rsidP="009C22F1">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Pendapatan konsumen di dalam dan luar negeri</w:t>
      </w:r>
    </w:p>
    <w:p w:rsidR="009C22F1" w:rsidRPr="009C22F1" w:rsidRDefault="009C22F1" w:rsidP="009C22F1">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Kebijakan pemerintah terhadap perdagangan internasional</w:t>
      </w:r>
    </w:p>
    <w:p w:rsidR="004B529D" w:rsidRPr="008C2344" w:rsidRDefault="002B613F" w:rsidP="009C22F1">
      <w:pPr>
        <w:spacing w:line="360" w:lineRule="auto"/>
        <w:ind w:firstLine="720"/>
        <w:jc w:val="both"/>
        <w:rPr>
          <w:rFonts w:ascii="Times New Roman" w:hAnsi="Times New Roman"/>
          <w:sz w:val="24"/>
          <w:szCs w:val="24"/>
        </w:rPr>
      </w:pPr>
      <w:r w:rsidRPr="008C2344">
        <w:rPr>
          <w:rFonts w:ascii="Times New Roman" w:hAnsi="Times New Roman"/>
          <w:sz w:val="24"/>
          <w:szCs w:val="24"/>
        </w:rPr>
        <w:t>Nilai ekspor yang dilakukan suatu negara dalam suatu tahun tertentu dikurangi dengan nilai impor dalam periode dinamakan n</w:t>
      </w:r>
      <w:r w:rsidR="004B529D" w:rsidRPr="008C2344">
        <w:rPr>
          <w:rFonts w:ascii="Times New Roman" w:hAnsi="Times New Roman"/>
          <w:sz w:val="24"/>
          <w:szCs w:val="24"/>
        </w:rPr>
        <w:t xml:space="preserve">et ekspor adalah total ekspor dikurang total impor. Net ekspor sangat berpengaruh terhadap pendapatan dan merangsang pertumbuhan ekonomi, apabila jumlah ekspor lebih besar dari pada jumlah impor, sebaliknya apabila jumlah ekspor lebih kecil dari pada impor maka akan menurunkan pendapatan </w:t>
      </w:r>
      <w:proofErr w:type="gramStart"/>
      <w:r w:rsidR="004B529D" w:rsidRPr="008C2344">
        <w:rPr>
          <w:rFonts w:ascii="Times New Roman" w:hAnsi="Times New Roman"/>
          <w:sz w:val="24"/>
          <w:szCs w:val="24"/>
        </w:rPr>
        <w:t>nasional</w:t>
      </w:r>
      <w:r w:rsidR="000C5320" w:rsidRPr="008C2344">
        <w:rPr>
          <w:rFonts w:ascii="Times New Roman" w:hAnsi="Times New Roman"/>
          <w:sz w:val="24"/>
          <w:szCs w:val="24"/>
        </w:rPr>
        <w:t xml:space="preserve"> </w:t>
      </w:r>
      <w:proofErr w:type="gramEnd"/>
      <w:r w:rsidR="000C5320" w:rsidRPr="008C2344">
        <w:rPr>
          <w:rStyle w:val="FootnoteReference"/>
          <w:rFonts w:ascii="Times New Roman" w:hAnsi="Times New Roman"/>
          <w:sz w:val="24"/>
          <w:szCs w:val="24"/>
        </w:rPr>
        <w:footnoteReference w:id="4"/>
      </w:r>
      <w:r w:rsidR="004B529D" w:rsidRPr="008C2344">
        <w:rPr>
          <w:rFonts w:ascii="Times New Roman" w:hAnsi="Times New Roman"/>
          <w:sz w:val="24"/>
          <w:szCs w:val="24"/>
        </w:rPr>
        <w:t xml:space="preserve">. Menurut Case &amp; Fair (2007: 387), ekspor neto merupakan selisih antara ekspor total dengan impor total suatu negara. Apabila nilai ekspor neto positif, berarti nilai ekspor lebih besar dari </w:t>
      </w:r>
      <w:r w:rsidR="004B529D" w:rsidRPr="008C2344">
        <w:rPr>
          <w:rFonts w:ascii="Times New Roman" w:hAnsi="Times New Roman"/>
          <w:sz w:val="24"/>
          <w:szCs w:val="24"/>
        </w:rPr>
        <w:lastRenderedPageBreak/>
        <w:t>nilai impor dan apabila nilai ekspor neto negatif, berarti nilai ekspor lebih kecil dari nilai impor.</w:t>
      </w:r>
    </w:p>
    <w:p w:rsidR="001A22C3" w:rsidRDefault="004B529D" w:rsidP="001A22C3">
      <w:pPr>
        <w:spacing w:line="360" w:lineRule="auto"/>
        <w:ind w:firstLine="720"/>
        <w:jc w:val="both"/>
        <w:rPr>
          <w:rFonts w:ascii="Times New Roman" w:hAnsi="Times New Roman"/>
          <w:sz w:val="24"/>
          <w:szCs w:val="24"/>
        </w:rPr>
      </w:pPr>
      <w:r w:rsidRPr="008C2344">
        <w:rPr>
          <w:rFonts w:ascii="Times New Roman" w:hAnsi="Times New Roman"/>
          <w:sz w:val="24"/>
          <w:szCs w:val="24"/>
        </w:rPr>
        <w:t>Kebijakan perdagangan luar negeri Pemerintah diarahkan untuk mendukung upaya peningkatan daya saing global produk Indonesia serta meningkatkan peranan ekspor dalam memacu pertumbuhan ekonomi. Kebijakan untuk mendukung peningkatan ekspor tersebut diantaranya penyederhanaan prosedur kepabeanan, peningkatan frekuensi dan optimalisasi upaya diplomasi perdagangan baik bilateral maupun multilateral, serta mengurangi secara bertahap hambatan- hambatan dalam perdagangan luar negeri sesuai dengan komitmen internasional dengan tetap memperhatikan kepentingan nasional.</w:t>
      </w:r>
    </w:p>
    <w:p w:rsidR="001A22C3" w:rsidRDefault="001A22C3" w:rsidP="001A22C3">
      <w:pPr>
        <w:spacing w:line="360" w:lineRule="auto"/>
        <w:jc w:val="both"/>
        <w:rPr>
          <w:rFonts w:ascii="Times New Roman" w:hAnsi="Times New Roman"/>
          <w:b/>
          <w:sz w:val="24"/>
          <w:szCs w:val="24"/>
        </w:rPr>
      </w:pPr>
      <w:r>
        <w:rPr>
          <w:rFonts w:ascii="Times New Roman" w:hAnsi="Times New Roman"/>
          <w:b/>
          <w:sz w:val="24"/>
          <w:szCs w:val="24"/>
        </w:rPr>
        <w:t xml:space="preserve">Investasi </w:t>
      </w:r>
    </w:p>
    <w:p w:rsidR="001A22C3" w:rsidRDefault="001A22C3" w:rsidP="001A22C3">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Investasi adalam komitmen sejumlah dana atau sumber daya lainya yang dilakukan pada saat ini, dengan tujuan memperoleh sejumlah keuntungan dimasa </w:t>
      </w:r>
      <w:proofErr w:type="gramStart"/>
      <w:r>
        <w:rPr>
          <w:rFonts w:ascii="Times New Roman" w:hAnsi="Times New Roman"/>
          <w:sz w:val="24"/>
          <w:szCs w:val="24"/>
        </w:rPr>
        <w:t xml:space="preserve">datang </w:t>
      </w:r>
      <w:proofErr w:type="gramEnd"/>
      <w:r>
        <w:rPr>
          <w:rStyle w:val="FootnoteReference"/>
          <w:rFonts w:ascii="Times New Roman" w:hAnsi="Times New Roman"/>
          <w:sz w:val="24"/>
          <w:szCs w:val="24"/>
        </w:rPr>
        <w:footnoteReference w:id="5"/>
      </w:r>
      <w:r>
        <w:rPr>
          <w:rFonts w:ascii="Times New Roman" w:hAnsi="Times New Roman"/>
          <w:sz w:val="24"/>
          <w:szCs w:val="24"/>
        </w:rPr>
        <w:t xml:space="preserve">. </w:t>
      </w:r>
      <w:r w:rsidRPr="001A22C3">
        <w:rPr>
          <w:rFonts w:ascii="Times New Roman" w:hAnsi="Times New Roman"/>
          <w:sz w:val="24"/>
          <w:szCs w:val="24"/>
        </w:rPr>
        <w:t>Investasi dapat pula diartikan</w:t>
      </w:r>
      <w:r>
        <w:rPr>
          <w:rFonts w:ascii="Times New Roman" w:hAnsi="Times New Roman"/>
          <w:sz w:val="24"/>
          <w:szCs w:val="24"/>
        </w:rPr>
        <w:t xml:space="preserve"> sebagai pengeluaran masyarakat </w:t>
      </w:r>
      <w:r w:rsidRPr="001A22C3">
        <w:rPr>
          <w:rFonts w:ascii="Times New Roman" w:hAnsi="Times New Roman"/>
          <w:sz w:val="24"/>
          <w:szCs w:val="24"/>
        </w:rPr>
        <w:t>untuk memperoleh alat-alat kapital baru. Pe</w:t>
      </w:r>
      <w:r>
        <w:rPr>
          <w:rFonts w:ascii="Times New Roman" w:hAnsi="Times New Roman"/>
          <w:sz w:val="24"/>
          <w:szCs w:val="24"/>
        </w:rPr>
        <w:t xml:space="preserve">ngeluaran untuk alat-alat </w:t>
      </w:r>
      <w:r w:rsidRPr="001A22C3">
        <w:rPr>
          <w:rFonts w:ascii="Times New Roman" w:hAnsi="Times New Roman"/>
          <w:sz w:val="24"/>
          <w:szCs w:val="24"/>
        </w:rPr>
        <w:t>kapital ditujukan untuk mengganti ala</w:t>
      </w:r>
      <w:r>
        <w:rPr>
          <w:rFonts w:ascii="Times New Roman" w:hAnsi="Times New Roman"/>
          <w:sz w:val="24"/>
          <w:szCs w:val="24"/>
        </w:rPr>
        <w:t xml:space="preserve">t-alat kapital yang sudah tidak </w:t>
      </w:r>
      <w:r w:rsidRPr="001A22C3">
        <w:rPr>
          <w:rFonts w:ascii="Times New Roman" w:hAnsi="Times New Roman"/>
          <w:sz w:val="24"/>
          <w:szCs w:val="24"/>
        </w:rPr>
        <w:t>ekonomis dan sebagian lainnya berupa p</w:t>
      </w:r>
      <w:r>
        <w:rPr>
          <w:rFonts w:ascii="Times New Roman" w:hAnsi="Times New Roman"/>
          <w:sz w:val="24"/>
          <w:szCs w:val="24"/>
        </w:rPr>
        <w:t xml:space="preserve">embelian alat-alat kapital baru </w:t>
      </w:r>
      <w:r w:rsidRPr="001A22C3">
        <w:rPr>
          <w:rFonts w:ascii="Times New Roman" w:hAnsi="Times New Roman"/>
          <w:sz w:val="24"/>
          <w:szCs w:val="24"/>
        </w:rPr>
        <w:t>untuk memperbesar stok kapital. Investasi</w:t>
      </w:r>
      <w:r>
        <w:rPr>
          <w:rFonts w:ascii="Times New Roman" w:hAnsi="Times New Roman"/>
          <w:sz w:val="24"/>
          <w:szCs w:val="24"/>
        </w:rPr>
        <w:t xml:space="preserve"> meliputi pengeluaran uang yang </w:t>
      </w:r>
      <w:r w:rsidRPr="001A22C3">
        <w:rPr>
          <w:rFonts w:ascii="Times New Roman" w:hAnsi="Times New Roman"/>
          <w:sz w:val="24"/>
          <w:szCs w:val="24"/>
        </w:rPr>
        <w:t>menyebabkan terjadinya perubahan persedi</w:t>
      </w:r>
      <w:r>
        <w:rPr>
          <w:rFonts w:ascii="Times New Roman" w:hAnsi="Times New Roman"/>
          <w:sz w:val="24"/>
          <w:szCs w:val="24"/>
        </w:rPr>
        <w:t xml:space="preserve">aan atas barang-barang kapital. </w:t>
      </w:r>
      <w:r w:rsidRPr="001A22C3">
        <w:rPr>
          <w:rFonts w:ascii="Times New Roman" w:hAnsi="Times New Roman"/>
          <w:sz w:val="24"/>
          <w:szCs w:val="24"/>
        </w:rPr>
        <w:t>Investasi yang dilakukan di sektor bis</w:t>
      </w:r>
      <w:r>
        <w:rPr>
          <w:rFonts w:ascii="Times New Roman" w:hAnsi="Times New Roman"/>
          <w:sz w:val="24"/>
          <w:szCs w:val="24"/>
        </w:rPr>
        <w:t xml:space="preserve">nis didasarkan oleh motif untuk </w:t>
      </w:r>
      <w:r w:rsidRPr="001A22C3">
        <w:rPr>
          <w:rFonts w:ascii="Times New Roman" w:hAnsi="Times New Roman"/>
          <w:sz w:val="24"/>
          <w:szCs w:val="24"/>
        </w:rPr>
        <w:t>memperoleh keuntungan. Dua</w:t>
      </w:r>
      <w:r>
        <w:rPr>
          <w:rFonts w:ascii="Times New Roman" w:hAnsi="Times New Roman"/>
          <w:sz w:val="24"/>
          <w:szCs w:val="24"/>
        </w:rPr>
        <w:t xml:space="preserve"> faktor penting yang menentukan </w:t>
      </w:r>
      <w:r w:rsidRPr="001A22C3">
        <w:rPr>
          <w:rFonts w:ascii="Times New Roman" w:hAnsi="Times New Roman"/>
          <w:sz w:val="24"/>
          <w:szCs w:val="24"/>
        </w:rPr>
        <w:t>dilakukannya investasi adalah tingkat ke</w:t>
      </w:r>
      <w:r>
        <w:rPr>
          <w:rFonts w:ascii="Times New Roman" w:hAnsi="Times New Roman"/>
          <w:sz w:val="24"/>
          <w:szCs w:val="24"/>
        </w:rPr>
        <w:t xml:space="preserve">untungan bersih yang diharapkan </w:t>
      </w:r>
      <w:r w:rsidRPr="001A22C3">
        <w:rPr>
          <w:rFonts w:ascii="Times New Roman" w:hAnsi="Times New Roman"/>
          <w:sz w:val="24"/>
          <w:szCs w:val="24"/>
        </w:rPr>
        <w:t>oleh pengusaha dari pengeluaran investasi dan faktor suku bunga</w:t>
      </w:r>
      <w:r>
        <w:rPr>
          <w:rStyle w:val="FootnoteReference"/>
          <w:rFonts w:ascii="Times New Roman" w:hAnsi="Times New Roman"/>
          <w:sz w:val="24"/>
          <w:szCs w:val="24"/>
        </w:rPr>
        <w:footnoteReference w:id="6"/>
      </w:r>
      <w:r>
        <w:rPr>
          <w:rFonts w:ascii="Times New Roman" w:hAnsi="Times New Roman"/>
          <w:sz w:val="24"/>
          <w:szCs w:val="24"/>
        </w:rPr>
        <w:t>.</w:t>
      </w:r>
    </w:p>
    <w:p w:rsidR="001A22C3" w:rsidRDefault="001A22C3" w:rsidP="001A22C3">
      <w:pPr>
        <w:spacing w:line="360" w:lineRule="auto"/>
        <w:ind w:firstLine="720"/>
        <w:jc w:val="both"/>
        <w:rPr>
          <w:rFonts w:ascii="Times New Roman" w:hAnsi="Times New Roman"/>
          <w:sz w:val="24"/>
          <w:szCs w:val="24"/>
        </w:rPr>
      </w:pPr>
      <w:r w:rsidRPr="001A22C3">
        <w:rPr>
          <w:rFonts w:ascii="Times New Roman" w:hAnsi="Times New Roman"/>
          <w:sz w:val="24"/>
          <w:szCs w:val="24"/>
        </w:rPr>
        <w:t xml:space="preserve">Dengan majunya teknik produksi, </w:t>
      </w:r>
      <w:r>
        <w:rPr>
          <w:rFonts w:ascii="Times New Roman" w:hAnsi="Times New Roman"/>
          <w:sz w:val="24"/>
          <w:szCs w:val="24"/>
        </w:rPr>
        <w:t xml:space="preserve">peranan faktor produksi “modal” </w:t>
      </w:r>
      <w:r w:rsidRPr="001A22C3">
        <w:rPr>
          <w:rFonts w:ascii="Times New Roman" w:hAnsi="Times New Roman"/>
          <w:sz w:val="24"/>
          <w:szCs w:val="24"/>
        </w:rPr>
        <w:t>menjadi semakin penting. Untuk prod</w:t>
      </w:r>
      <w:r>
        <w:rPr>
          <w:rFonts w:ascii="Times New Roman" w:hAnsi="Times New Roman"/>
          <w:sz w:val="24"/>
          <w:szCs w:val="24"/>
        </w:rPr>
        <w:t xml:space="preserve">uksi modern diperlikan bangunan </w:t>
      </w:r>
      <w:r w:rsidRPr="001A22C3">
        <w:rPr>
          <w:rFonts w:ascii="Times New Roman" w:hAnsi="Times New Roman"/>
          <w:sz w:val="24"/>
          <w:szCs w:val="24"/>
        </w:rPr>
        <w:t>pabrik, mesin-mesin</w:t>
      </w:r>
      <w:proofErr w:type="gramStart"/>
      <w:r w:rsidRPr="001A22C3">
        <w:rPr>
          <w:rFonts w:ascii="Times New Roman" w:hAnsi="Times New Roman"/>
          <w:sz w:val="24"/>
          <w:szCs w:val="24"/>
        </w:rPr>
        <w:t>,dan</w:t>
      </w:r>
      <w:proofErr w:type="gramEnd"/>
      <w:r w:rsidRPr="001A22C3">
        <w:rPr>
          <w:rFonts w:ascii="Times New Roman" w:hAnsi="Times New Roman"/>
          <w:sz w:val="24"/>
          <w:szCs w:val="24"/>
        </w:rPr>
        <w:t xml:space="preserve"> alat-alat serta bahan-bahan yang disebut barangbaran produksi atau barang modal. Inves</w:t>
      </w:r>
      <w:r>
        <w:rPr>
          <w:rFonts w:ascii="Times New Roman" w:hAnsi="Times New Roman"/>
          <w:sz w:val="24"/>
          <w:szCs w:val="24"/>
        </w:rPr>
        <w:t xml:space="preserve">tasi sangat penting dalam untuk </w:t>
      </w:r>
      <w:r w:rsidRPr="001A22C3">
        <w:rPr>
          <w:rFonts w:ascii="Times New Roman" w:hAnsi="Times New Roman"/>
          <w:sz w:val="24"/>
          <w:szCs w:val="24"/>
        </w:rPr>
        <w:t>kemajuan ekonomi karena dipakai tidak hanya untuk menggantikan alatalat produksi yang sudah rusak (penyusuta</w:t>
      </w:r>
      <w:r>
        <w:rPr>
          <w:rFonts w:ascii="Times New Roman" w:hAnsi="Times New Roman"/>
          <w:sz w:val="24"/>
          <w:szCs w:val="24"/>
        </w:rPr>
        <w:t xml:space="preserve">n), tapi juga untuk memperbesar </w:t>
      </w:r>
      <w:r w:rsidRPr="001A22C3">
        <w:rPr>
          <w:rFonts w:ascii="Times New Roman" w:hAnsi="Times New Roman"/>
          <w:sz w:val="24"/>
          <w:szCs w:val="24"/>
        </w:rPr>
        <w:t xml:space="preserve">kapasitas produksi </w:t>
      </w:r>
      <w:r w:rsidRPr="001A22C3">
        <w:rPr>
          <w:rFonts w:ascii="Times New Roman" w:hAnsi="Times New Roman"/>
          <w:sz w:val="24"/>
          <w:szCs w:val="24"/>
        </w:rPr>
        <w:lastRenderedPageBreak/>
        <w:t>nasional (investasi ne</w:t>
      </w:r>
      <w:r>
        <w:rPr>
          <w:rFonts w:ascii="Times New Roman" w:hAnsi="Times New Roman"/>
          <w:sz w:val="24"/>
          <w:szCs w:val="24"/>
        </w:rPr>
        <w:t xml:space="preserve">tto) sehingga dapat meningkakan </w:t>
      </w:r>
      <w:r w:rsidRPr="001A22C3">
        <w:rPr>
          <w:rFonts w:ascii="Times New Roman" w:hAnsi="Times New Roman"/>
          <w:sz w:val="24"/>
          <w:szCs w:val="24"/>
        </w:rPr>
        <w:t>produksi dan pendapatan serta menampung lebih banyak tenaga kerja</w:t>
      </w:r>
      <w:r>
        <w:rPr>
          <w:rStyle w:val="FootnoteReference"/>
          <w:rFonts w:ascii="Times New Roman" w:hAnsi="Times New Roman"/>
          <w:sz w:val="24"/>
          <w:szCs w:val="24"/>
        </w:rPr>
        <w:footnoteReference w:id="7"/>
      </w:r>
      <w:r>
        <w:rPr>
          <w:rFonts w:ascii="Times New Roman" w:hAnsi="Times New Roman"/>
          <w:sz w:val="24"/>
          <w:szCs w:val="24"/>
        </w:rPr>
        <w:t>.</w:t>
      </w:r>
    </w:p>
    <w:p w:rsidR="001A22C3" w:rsidRPr="001A22C3" w:rsidRDefault="001A22C3" w:rsidP="001A22C3">
      <w:pPr>
        <w:spacing w:line="360" w:lineRule="auto"/>
        <w:ind w:firstLine="720"/>
        <w:jc w:val="both"/>
        <w:rPr>
          <w:rFonts w:ascii="Times New Roman" w:hAnsi="Times New Roman"/>
          <w:sz w:val="24"/>
          <w:szCs w:val="24"/>
        </w:rPr>
      </w:pPr>
    </w:p>
    <w:p w:rsidR="00725DE0" w:rsidRDefault="00725DE0" w:rsidP="00725DE0">
      <w:pPr>
        <w:spacing w:line="360" w:lineRule="auto"/>
        <w:ind w:firstLine="720"/>
        <w:jc w:val="both"/>
        <w:rPr>
          <w:rFonts w:ascii="Times New Roman" w:hAnsi="Times New Roman"/>
          <w:sz w:val="24"/>
          <w:szCs w:val="24"/>
        </w:rPr>
      </w:pPr>
    </w:p>
    <w:p w:rsidR="009C22F1" w:rsidRDefault="009C22F1" w:rsidP="009C22F1">
      <w:pPr>
        <w:spacing w:line="360" w:lineRule="auto"/>
        <w:jc w:val="both"/>
        <w:rPr>
          <w:rFonts w:ascii="Times New Roman" w:hAnsi="Times New Roman"/>
          <w:b/>
          <w:sz w:val="24"/>
          <w:szCs w:val="24"/>
        </w:rPr>
      </w:pPr>
      <w:r>
        <w:rPr>
          <w:rFonts w:ascii="Times New Roman" w:hAnsi="Times New Roman"/>
          <w:b/>
          <w:sz w:val="24"/>
          <w:szCs w:val="24"/>
        </w:rPr>
        <w:t>Hubungan Perdagangan Internasional dan Investasi dengan Pertumbuhan Ekonomi</w:t>
      </w:r>
    </w:p>
    <w:p w:rsidR="00C45CD3" w:rsidRDefault="00725DE0" w:rsidP="00725DE0">
      <w:pPr>
        <w:spacing w:line="360" w:lineRule="auto"/>
        <w:ind w:firstLine="720"/>
        <w:jc w:val="both"/>
        <w:rPr>
          <w:rFonts w:ascii="Times New Roman" w:hAnsi="Times New Roman"/>
          <w:sz w:val="24"/>
          <w:szCs w:val="24"/>
        </w:rPr>
      </w:pPr>
      <w:r w:rsidRPr="00725DE0">
        <w:rPr>
          <w:rFonts w:ascii="Times New Roman" w:hAnsi="Times New Roman"/>
          <w:sz w:val="24"/>
          <w:szCs w:val="24"/>
        </w:rPr>
        <w:t xml:space="preserve">Secara makro, hubungan antara ekspor dan pertumbuhan ekonomi atau pendapatan nasional merupakan persamaan identitas karena ekspor dan impor merupakan bagian dari tingkat pendapatan nasional. Dari sisi pengeluaran, ekspor dan impor merupakan salah satu faktor terpenting dalam produk domestik bruto (PDB), yaitu. </w:t>
      </w:r>
      <w:proofErr w:type="gramStart"/>
      <w:r w:rsidRPr="00725DE0">
        <w:rPr>
          <w:rFonts w:ascii="Times New Roman" w:hAnsi="Times New Roman"/>
          <w:sz w:val="24"/>
          <w:szCs w:val="24"/>
        </w:rPr>
        <w:t>perubahan</w:t>
      </w:r>
      <w:proofErr w:type="gramEnd"/>
      <w:r w:rsidRPr="00725DE0">
        <w:rPr>
          <w:rFonts w:ascii="Times New Roman" w:hAnsi="Times New Roman"/>
          <w:sz w:val="24"/>
          <w:szCs w:val="24"/>
        </w:rPr>
        <w:t xml:space="preserve"> nilai.</w:t>
      </w:r>
      <w:r>
        <w:rPr>
          <w:rFonts w:ascii="Times New Roman" w:hAnsi="Times New Roman"/>
          <w:sz w:val="24"/>
          <w:szCs w:val="24"/>
        </w:rPr>
        <w:t xml:space="preserve"> </w:t>
      </w:r>
      <w:r w:rsidRPr="00725DE0">
        <w:rPr>
          <w:rFonts w:ascii="Times New Roman" w:hAnsi="Times New Roman"/>
          <w:sz w:val="24"/>
          <w:szCs w:val="24"/>
        </w:rPr>
        <w:t>Ekspor dan kemudian impor pendapatan nasional</w:t>
      </w:r>
      <w:r>
        <w:rPr>
          <w:rFonts w:ascii="Times New Roman" w:hAnsi="Times New Roman"/>
          <w:sz w:val="24"/>
          <w:szCs w:val="24"/>
        </w:rPr>
        <w:t xml:space="preserve"> secara langsung mengalami perubahan. </w:t>
      </w:r>
      <w:r w:rsidR="00C45CD3">
        <w:rPr>
          <w:rFonts w:ascii="Times New Roman" w:hAnsi="Times New Roman"/>
          <w:sz w:val="24"/>
          <w:szCs w:val="24"/>
        </w:rPr>
        <w:t>Ekspor neto berpengaruh signifikan dan positif terhadap pertumbuhan ekonomi.</w:t>
      </w:r>
    </w:p>
    <w:p w:rsidR="009C22F1" w:rsidRDefault="00C45CD3" w:rsidP="00C45CD3">
      <w:pPr>
        <w:spacing w:line="360" w:lineRule="auto"/>
        <w:ind w:firstLine="720"/>
        <w:jc w:val="both"/>
        <w:rPr>
          <w:rFonts w:ascii="Times New Roman" w:hAnsi="Times New Roman"/>
          <w:sz w:val="24"/>
          <w:szCs w:val="24"/>
        </w:rPr>
      </w:pPr>
      <w:r>
        <w:rPr>
          <w:rFonts w:ascii="Times New Roman" w:hAnsi="Times New Roman"/>
          <w:sz w:val="24"/>
          <w:szCs w:val="24"/>
        </w:rPr>
        <w:t xml:space="preserve"> Apabila ekspor mengalami peningkatan maka produksi barang dan jasa </w:t>
      </w:r>
      <w:proofErr w:type="gramStart"/>
      <w:r>
        <w:rPr>
          <w:rFonts w:ascii="Times New Roman" w:hAnsi="Times New Roman"/>
          <w:sz w:val="24"/>
          <w:szCs w:val="24"/>
        </w:rPr>
        <w:t>akan</w:t>
      </w:r>
      <w:proofErr w:type="gramEnd"/>
      <w:r>
        <w:rPr>
          <w:rFonts w:ascii="Times New Roman" w:hAnsi="Times New Roman"/>
          <w:sz w:val="24"/>
          <w:szCs w:val="24"/>
        </w:rPr>
        <w:t xml:space="preserve"> mengalami peningkatan karena net ekspor yang meningkat mengindikasikan permintaan terhadap barang dan jasa diluar negeri lebih besar dari pada permintaan barang di dalam negeri, sehingga ouput juga mengalami </w:t>
      </w:r>
      <w:r w:rsidRPr="00C45CD3">
        <w:rPr>
          <w:rFonts w:ascii="Times New Roman" w:hAnsi="Times New Roman"/>
          <w:sz w:val="24"/>
          <w:szCs w:val="24"/>
        </w:rPr>
        <w:t>peningka</w:t>
      </w:r>
      <w:r>
        <w:rPr>
          <w:rFonts w:ascii="Times New Roman" w:hAnsi="Times New Roman"/>
          <w:sz w:val="24"/>
          <w:szCs w:val="24"/>
        </w:rPr>
        <w:t xml:space="preserve">tan. Peningkatan ouput ini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Pr="00C45CD3">
        <w:rPr>
          <w:rFonts w:ascii="Times New Roman" w:hAnsi="Times New Roman"/>
          <w:sz w:val="24"/>
          <w:szCs w:val="24"/>
        </w:rPr>
        <w:t>men</w:t>
      </w:r>
      <w:r>
        <w:rPr>
          <w:rFonts w:ascii="Times New Roman" w:hAnsi="Times New Roman"/>
          <w:sz w:val="24"/>
          <w:szCs w:val="24"/>
        </w:rPr>
        <w:t xml:space="preserve">yebabkan peningkatan terhadap </w:t>
      </w:r>
      <w:r w:rsidRPr="00C45CD3">
        <w:rPr>
          <w:rFonts w:ascii="Times New Roman" w:hAnsi="Times New Roman"/>
          <w:sz w:val="24"/>
          <w:szCs w:val="24"/>
        </w:rPr>
        <w:t>pertumbuh</w:t>
      </w:r>
      <w:r>
        <w:rPr>
          <w:rFonts w:ascii="Times New Roman" w:hAnsi="Times New Roman"/>
          <w:sz w:val="24"/>
          <w:szCs w:val="24"/>
        </w:rPr>
        <w:t xml:space="preserve">an ekonomi. Sebaliknya, apabila net ekspor mengalami penurunan </w:t>
      </w:r>
      <w:r w:rsidRPr="00C45CD3">
        <w:rPr>
          <w:rFonts w:ascii="Times New Roman" w:hAnsi="Times New Roman"/>
          <w:sz w:val="24"/>
          <w:szCs w:val="24"/>
        </w:rPr>
        <w:t>dikarenak</w:t>
      </w:r>
      <w:r>
        <w:rPr>
          <w:rFonts w:ascii="Times New Roman" w:hAnsi="Times New Roman"/>
          <w:sz w:val="24"/>
          <w:szCs w:val="24"/>
        </w:rPr>
        <w:t xml:space="preserve">an terjadi penurunan permintaan </w:t>
      </w:r>
      <w:r w:rsidRPr="00C45CD3">
        <w:rPr>
          <w:rFonts w:ascii="Times New Roman" w:hAnsi="Times New Roman"/>
          <w:sz w:val="24"/>
          <w:szCs w:val="24"/>
        </w:rPr>
        <w:t>terhadap</w:t>
      </w:r>
      <w:r>
        <w:rPr>
          <w:rFonts w:ascii="Times New Roman" w:hAnsi="Times New Roman"/>
          <w:sz w:val="24"/>
          <w:szCs w:val="24"/>
        </w:rPr>
        <w:t xml:space="preserve"> barang dan jasa di luar negeri </w:t>
      </w:r>
      <w:r w:rsidRPr="00C45CD3">
        <w:rPr>
          <w:rFonts w:ascii="Times New Roman" w:hAnsi="Times New Roman"/>
          <w:sz w:val="24"/>
          <w:szCs w:val="24"/>
        </w:rPr>
        <w:t>sehingga im</w:t>
      </w:r>
      <w:r>
        <w:rPr>
          <w:rFonts w:ascii="Times New Roman" w:hAnsi="Times New Roman"/>
          <w:sz w:val="24"/>
          <w:szCs w:val="24"/>
        </w:rPr>
        <w:t xml:space="preserve">por lebih besar daripada ekspor </w:t>
      </w:r>
      <w:r w:rsidRPr="00C45CD3">
        <w:rPr>
          <w:rFonts w:ascii="Times New Roman" w:hAnsi="Times New Roman"/>
          <w:sz w:val="24"/>
          <w:szCs w:val="24"/>
        </w:rPr>
        <w:t xml:space="preserve">dan hal ini </w:t>
      </w:r>
      <w:proofErr w:type="gramStart"/>
      <w:r w:rsidRPr="00C45CD3">
        <w:rPr>
          <w:rFonts w:ascii="Times New Roman" w:hAnsi="Times New Roman"/>
          <w:sz w:val="24"/>
          <w:szCs w:val="24"/>
        </w:rPr>
        <w:t>akan</w:t>
      </w:r>
      <w:proofErr w:type="gramEnd"/>
      <w:r w:rsidRPr="00C45CD3">
        <w:rPr>
          <w:rFonts w:ascii="Times New Roman" w:hAnsi="Times New Roman"/>
          <w:sz w:val="24"/>
          <w:szCs w:val="24"/>
        </w:rPr>
        <w:t xml:space="preserve"> mengakibatkan</w:t>
      </w:r>
      <w:r>
        <w:rPr>
          <w:rFonts w:ascii="Times New Roman" w:hAnsi="Times New Roman"/>
          <w:sz w:val="24"/>
          <w:szCs w:val="24"/>
        </w:rPr>
        <w:t xml:space="preserve"> penurunan </w:t>
      </w:r>
      <w:r w:rsidRPr="00C45CD3">
        <w:rPr>
          <w:rFonts w:ascii="Times New Roman" w:hAnsi="Times New Roman"/>
          <w:sz w:val="24"/>
          <w:szCs w:val="24"/>
        </w:rPr>
        <w:t>produksi</w:t>
      </w:r>
      <w:r>
        <w:rPr>
          <w:rFonts w:ascii="Times New Roman" w:hAnsi="Times New Roman"/>
          <w:sz w:val="24"/>
          <w:szCs w:val="24"/>
        </w:rPr>
        <w:t xml:space="preserve"> barang dan jasa dan ouput akan mengalami penurunan.</w:t>
      </w:r>
    </w:p>
    <w:p w:rsidR="00725DE0" w:rsidRPr="009C22F1" w:rsidRDefault="00725DE0" w:rsidP="00725DE0">
      <w:pPr>
        <w:spacing w:line="360" w:lineRule="auto"/>
        <w:ind w:firstLine="720"/>
        <w:jc w:val="both"/>
        <w:rPr>
          <w:rFonts w:ascii="Times New Roman" w:hAnsi="Times New Roman"/>
          <w:sz w:val="24"/>
          <w:szCs w:val="24"/>
        </w:rPr>
      </w:pPr>
      <w:r>
        <w:rPr>
          <w:rFonts w:ascii="Times New Roman" w:hAnsi="Times New Roman"/>
          <w:sz w:val="24"/>
          <w:szCs w:val="24"/>
        </w:rPr>
        <w:t xml:space="preserve">Tidak hanya ekspor dan impor yang mempengaruhi pertumbuhan ekonomi terdapat faktor lain yang mempengaruhi pertumbuhan ekonomi. Salah satunya yaitu investasi, investasi merupakan salah satu hal yang mempengaruhi Produk Domestik Bruto, investasi berpengaruh positif terhadap Produk Domestik Bruto. </w:t>
      </w:r>
    </w:p>
    <w:p w:rsidR="003E66F2" w:rsidRDefault="003E66F2" w:rsidP="003E66F2">
      <w:pPr>
        <w:spacing w:line="360" w:lineRule="auto"/>
        <w:jc w:val="both"/>
        <w:rPr>
          <w:rFonts w:ascii="Times New Roman" w:hAnsi="Times New Roman"/>
          <w:b/>
          <w:sz w:val="24"/>
          <w:szCs w:val="24"/>
        </w:rPr>
      </w:pPr>
      <w:r>
        <w:rPr>
          <w:rFonts w:ascii="Times New Roman" w:hAnsi="Times New Roman"/>
          <w:b/>
          <w:sz w:val="24"/>
          <w:szCs w:val="24"/>
        </w:rPr>
        <w:t>Kurs (Nilai Tukar)</w:t>
      </w:r>
    </w:p>
    <w:p w:rsidR="003E66F2" w:rsidRDefault="003E66F2" w:rsidP="003D55C7">
      <w:pPr>
        <w:spacing w:line="360" w:lineRule="auto"/>
        <w:ind w:firstLine="720"/>
        <w:jc w:val="both"/>
        <w:rPr>
          <w:rFonts w:ascii="Times New Roman" w:hAnsi="Times New Roman"/>
          <w:sz w:val="24"/>
          <w:szCs w:val="24"/>
        </w:rPr>
      </w:pPr>
      <w:r>
        <w:rPr>
          <w:rFonts w:ascii="Times New Roman" w:hAnsi="Times New Roman"/>
          <w:sz w:val="24"/>
          <w:szCs w:val="24"/>
        </w:rPr>
        <w:t xml:space="preserve">Nilai tukar mata uang atau yang sering disebut dengan kurs adalah harga satu unit mata uang asing dalam mata uang domestik. Kurs valuta asing dapat didefinisikan sebagai jumlah uang domestik yang dibutuhkan, yaitu banyak nya rupiah yang dibutuhkan untuk memperoleh satu unit mata uang </w:t>
      </w:r>
      <w:proofErr w:type="gramStart"/>
      <w:r>
        <w:rPr>
          <w:rFonts w:ascii="Times New Roman" w:hAnsi="Times New Roman"/>
          <w:sz w:val="24"/>
          <w:szCs w:val="24"/>
        </w:rPr>
        <w:t xml:space="preserve">asing </w:t>
      </w:r>
      <w:proofErr w:type="gramEnd"/>
      <w:r>
        <w:rPr>
          <w:rStyle w:val="FootnoteReference"/>
          <w:rFonts w:ascii="Times New Roman" w:hAnsi="Times New Roman"/>
          <w:sz w:val="24"/>
          <w:szCs w:val="24"/>
        </w:rPr>
        <w:footnoteReference w:id="8"/>
      </w:r>
      <w:r>
        <w:rPr>
          <w:rFonts w:ascii="Times New Roman" w:hAnsi="Times New Roman"/>
          <w:sz w:val="24"/>
          <w:szCs w:val="24"/>
        </w:rPr>
        <w:t xml:space="preserve">. Kurs pertukaran valuta asing adalah faktor yang </w:t>
      </w:r>
      <w:r>
        <w:rPr>
          <w:rFonts w:ascii="Times New Roman" w:hAnsi="Times New Roman"/>
          <w:sz w:val="24"/>
          <w:szCs w:val="24"/>
        </w:rPr>
        <w:lastRenderedPageBreak/>
        <w:t xml:space="preserve">sangat penting dalam menentukan apakah barang-barang dinegara lain “lebih murah” dari barang-barang yang di produksi di dalam </w:t>
      </w:r>
      <w:proofErr w:type="gramStart"/>
      <w:r>
        <w:rPr>
          <w:rFonts w:ascii="Times New Roman" w:hAnsi="Times New Roman"/>
          <w:sz w:val="24"/>
          <w:szCs w:val="24"/>
        </w:rPr>
        <w:t xml:space="preserve">negeri </w:t>
      </w:r>
      <w:proofErr w:type="gramEnd"/>
      <w:r>
        <w:rPr>
          <w:rStyle w:val="FootnoteReference"/>
          <w:rFonts w:ascii="Times New Roman" w:hAnsi="Times New Roman"/>
          <w:sz w:val="24"/>
          <w:szCs w:val="24"/>
        </w:rPr>
        <w:footnoteReference w:id="9"/>
      </w:r>
      <w:r w:rsidR="00CA3970">
        <w:rPr>
          <w:rFonts w:ascii="Times New Roman" w:hAnsi="Times New Roman"/>
          <w:sz w:val="24"/>
          <w:szCs w:val="24"/>
        </w:rPr>
        <w:t xml:space="preserve">. Sebagai contoh nilai tukar Rupiah terhadap Dolar America (USD) adalah harga satuan dolar Amerika (USD) dalam rupiah (RP). Dalam hal ini apabila nilai tukar meningkat maka rupiah mengalami depresiasi, sedangkan apabila nilai tukar menurun maka rupiah mengalami apresiasi. </w:t>
      </w:r>
      <w:r w:rsidR="003D55C7">
        <w:rPr>
          <w:rFonts w:ascii="Times New Roman" w:hAnsi="Times New Roman"/>
          <w:sz w:val="24"/>
          <w:szCs w:val="24"/>
        </w:rPr>
        <w:t xml:space="preserve">Kurs </w:t>
      </w:r>
      <w:r w:rsidR="003D55C7" w:rsidRPr="003D55C7">
        <w:rPr>
          <w:rFonts w:ascii="Times New Roman" w:hAnsi="Times New Roman"/>
          <w:sz w:val="24"/>
          <w:szCs w:val="24"/>
        </w:rPr>
        <w:t>sebagai salah s</w:t>
      </w:r>
      <w:r w:rsidR="003D55C7">
        <w:rPr>
          <w:rFonts w:ascii="Times New Roman" w:hAnsi="Times New Roman"/>
          <w:sz w:val="24"/>
          <w:szCs w:val="24"/>
        </w:rPr>
        <w:t xml:space="preserve">atu indikator yang mempengaruhi </w:t>
      </w:r>
      <w:r w:rsidR="003D55C7" w:rsidRPr="003D55C7">
        <w:rPr>
          <w:rFonts w:ascii="Times New Roman" w:hAnsi="Times New Roman"/>
          <w:sz w:val="24"/>
          <w:szCs w:val="24"/>
        </w:rPr>
        <w:t>aktivitas di pasar saham maupun pasar</w:t>
      </w:r>
      <w:r w:rsidR="003D55C7">
        <w:rPr>
          <w:rFonts w:ascii="Times New Roman" w:hAnsi="Times New Roman"/>
          <w:sz w:val="24"/>
          <w:szCs w:val="24"/>
        </w:rPr>
        <w:t xml:space="preserve"> uang karena investor cenderung </w:t>
      </w:r>
      <w:proofErr w:type="gramStart"/>
      <w:r w:rsidR="003D55C7" w:rsidRPr="003D55C7">
        <w:rPr>
          <w:rFonts w:ascii="Times New Roman" w:hAnsi="Times New Roman"/>
          <w:sz w:val="24"/>
          <w:szCs w:val="24"/>
        </w:rPr>
        <w:t>akan</w:t>
      </w:r>
      <w:proofErr w:type="gramEnd"/>
      <w:r w:rsidR="003D55C7" w:rsidRPr="003D55C7">
        <w:rPr>
          <w:rFonts w:ascii="Times New Roman" w:hAnsi="Times New Roman"/>
          <w:sz w:val="24"/>
          <w:szCs w:val="24"/>
        </w:rPr>
        <w:t xml:space="preserve"> berhati-hati untuk melakukan in</w:t>
      </w:r>
      <w:r w:rsidR="003D55C7">
        <w:rPr>
          <w:rFonts w:ascii="Times New Roman" w:hAnsi="Times New Roman"/>
          <w:sz w:val="24"/>
          <w:szCs w:val="24"/>
        </w:rPr>
        <w:t xml:space="preserve">vestasi. Menurunnya kurs Rupiah </w:t>
      </w:r>
      <w:r w:rsidR="003D55C7" w:rsidRPr="003D55C7">
        <w:rPr>
          <w:rFonts w:ascii="Times New Roman" w:hAnsi="Times New Roman"/>
          <w:sz w:val="24"/>
          <w:szCs w:val="24"/>
        </w:rPr>
        <w:t>terhadap mata uang asing khususnya Dol</w:t>
      </w:r>
      <w:r w:rsidR="003D55C7">
        <w:rPr>
          <w:rFonts w:ascii="Times New Roman" w:hAnsi="Times New Roman"/>
          <w:sz w:val="24"/>
          <w:szCs w:val="24"/>
        </w:rPr>
        <w:t xml:space="preserve">ar AS memiliki pengaruh negatif </w:t>
      </w:r>
      <w:r w:rsidR="003D55C7" w:rsidRPr="003D55C7">
        <w:rPr>
          <w:rFonts w:ascii="Times New Roman" w:hAnsi="Times New Roman"/>
          <w:sz w:val="24"/>
          <w:szCs w:val="24"/>
        </w:rPr>
        <w:t xml:space="preserve">terhadap ekonomi dan pasar </w:t>
      </w:r>
      <w:proofErr w:type="gramStart"/>
      <w:r w:rsidR="003D55C7" w:rsidRPr="003D55C7">
        <w:rPr>
          <w:rFonts w:ascii="Times New Roman" w:hAnsi="Times New Roman"/>
          <w:sz w:val="24"/>
          <w:szCs w:val="24"/>
        </w:rPr>
        <w:t>modal</w:t>
      </w:r>
      <w:r w:rsidR="003D55C7">
        <w:rPr>
          <w:rFonts w:ascii="Times New Roman" w:hAnsi="Times New Roman"/>
          <w:sz w:val="24"/>
          <w:szCs w:val="24"/>
        </w:rPr>
        <w:t xml:space="preserve"> </w:t>
      </w:r>
      <w:proofErr w:type="gramEnd"/>
      <w:r w:rsidR="003D55C7">
        <w:rPr>
          <w:rStyle w:val="FootnoteReference"/>
          <w:rFonts w:ascii="Times New Roman" w:hAnsi="Times New Roman"/>
          <w:sz w:val="24"/>
          <w:szCs w:val="24"/>
        </w:rPr>
        <w:footnoteReference w:id="10"/>
      </w:r>
      <w:r w:rsidR="003D55C7">
        <w:rPr>
          <w:rFonts w:ascii="Times New Roman" w:hAnsi="Times New Roman"/>
          <w:sz w:val="24"/>
          <w:szCs w:val="24"/>
        </w:rPr>
        <w:t>.</w:t>
      </w:r>
    </w:p>
    <w:p w:rsidR="003D55C7" w:rsidRDefault="003D55C7" w:rsidP="003D55C7">
      <w:pPr>
        <w:spacing w:line="360" w:lineRule="auto"/>
        <w:ind w:firstLine="720"/>
        <w:jc w:val="both"/>
        <w:rPr>
          <w:rFonts w:ascii="Times New Roman" w:hAnsi="Times New Roman"/>
          <w:sz w:val="24"/>
          <w:szCs w:val="24"/>
        </w:rPr>
      </w:pPr>
      <w:r>
        <w:rPr>
          <w:rFonts w:ascii="Times New Roman" w:hAnsi="Times New Roman"/>
          <w:sz w:val="24"/>
          <w:szCs w:val="24"/>
        </w:rPr>
        <w:t xml:space="preserve">Dalam sistem kurs mengambang, depresiasi atau apresiasi nilai mata uang </w:t>
      </w:r>
      <w:proofErr w:type="gramStart"/>
      <w:r>
        <w:rPr>
          <w:rFonts w:ascii="Times New Roman" w:hAnsi="Times New Roman"/>
          <w:sz w:val="24"/>
          <w:szCs w:val="24"/>
        </w:rPr>
        <w:t>akan</w:t>
      </w:r>
      <w:proofErr w:type="gramEnd"/>
      <w:r>
        <w:rPr>
          <w:rFonts w:ascii="Times New Roman" w:hAnsi="Times New Roman"/>
          <w:sz w:val="24"/>
          <w:szCs w:val="24"/>
        </w:rPr>
        <w:t xml:space="preserve"> mengakibatkan perubahan ke atas ekspor maupun impor. Jika kurs mengalami depresiasi, yaitu nilai mata uang dalam negeri manurun dan nilai mata uang asing bertambah tinggi kursnya </w:t>
      </w:r>
      <w:proofErr w:type="gramStart"/>
      <w:r>
        <w:rPr>
          <w:rFonts w:ascii="Times New Roman" w:hAnsi="Times New Roman"/>
          <w:sz w:val="24"/>
          <w:szCs w:val="24"/>
        </w:rPr>
        <w:t>akan</w:t>
      </w:r>
      <w:proofErr w:type="gramEnd"/>
      <w:r>
        <w:rPr>
          <w:rFonts w:ascii="Times New Roman" w:hAnsi="Times New Roman"/>
          <w:sz w:val="24"/>
          <w:szCs w:val="24"/>
        </w:rPr>
        <w:t xml:space="preserve"> menyebabkan ekspor meningkat danimpor cenderung menurun. Jadi kurs valuta asing mempunyai hubungan yang searah dengan volume ekspor. Apabila nilai kurs dolar meningkat, maka volume ekspor juga meningkat </w:t>
      </w:r>
      <w:r>
        <w:rPr>
          <w:rStyle w:val="FootnoteReference"/>
          <w:rFonts w:ascii="Times New Roman" w:hAnsi="Times New Roman"/>
          <w:sz w:val="24"/>
          <w:szCs w:val="24"/>
        </w:rPr>
        <w:footnoteReference w:id="11"/>
      </w:r>
    </w:p>
    <w:p w:rsidR="00CA3970" w:rsidRPr="003E66F2" w:rsidRDefault="00CA3970" w:rsidP="003E66F2">
      <w:pPr>
        <w:spacing w:line="360" w:lineRule="auto"/>
        <w:jc w:val="both"/>
        <w:rPr>
          <w:rFonts w:ascii="Times New Roman" w:hAnsi="Times New Roman"/>
          <w:sz w:val="24"/>
          <w:szCs w:val="24"/>
        </w:rPr>
      </w:pPr>
    </w:p>
    <w:p w:rsidR="003D55C7" w:rsidRDefault="003D55C7">
      <w:pPr>
        <w:rPr>
          <w:rFonts w:ascii="Times New Roman" w:hAnsi="Times New Roman"/>
          <w:b/>
          <w:sz w:val="24"/>
          <w:szCs w:val="24"/>
        </w:rPr>
      </w:pPr>
      <w:r>
        <w:rPr>
          <w:rFonts w:ascii="Times New Roman" w:hAnsi="Times New Roman"/>
          <w:b/>
          <w:sz w:val="24"/>
          <w:szCs w:val="24"/>
        </w:rPr>
        <w:br w:type="page"/>
      </w:r>
    </w:p>
    <w:p w:rsidR="00B54964" w:rsidRDefault="00B54964" w:rsidP="001A22C3">
      <w:pPr>
        <w:spacing w:line="360" w:lineRule="auto"/>
        <w:jc w:val="center"/>
        <w:rPr>
          <w:rFonts w:ascii="Times New Roman" w:hAnsi="Times New Roman"/>
          <w:b/>
          <w:sz w:val="24"/>
          <w:szCs w:val="24"/>
        </w:rPr>
      </w:pPr>
      <w:r w:rsidRPr="008C2344">
        <w:rPr>
          <w:rFonts w:ascii="Times New Roman" w:hAnsi="Times New Roman"/>
          <w:b/>
          <w:sz w:val="24"/>
          <w:szCs w:val="24"/>
        </w:rPr>
        <w:lastRenderedPageBreak/>
        <w:t>Kesimpulan</w:t>
      </w:r>
    </w:p>
    <w:p w:rsidR="00C45CD3" w:rsidRPr="00C45CD3" w:rsidRDefault="00C45CD3" w:rsidP="00C45CD3">
      <w:pPr>
        <w:spacing w:line="360" w:lineRule="auto"/>
        <w:jc w:val="both"/>
        <w:rPr>
          <w:rFonts w:ascii="Times New Roman" w:hAnsi="Times New Roman"/>
          <w:sz w:val="24"/>
          <w:szCs w:val="24"/>
        </w:rPr>
      </w:pPr>
      <w:r>
        <w:rPr>
          <w:rFonts w:ascii="Times New Roman" w:hAnsi="Times New Roman"/>
          <w:sz w:val="24"/>
          <w:szCs w:val="24"/>
        </w:rPr>
        <w:t xml:space="preserve">Dari </w:t>
      </w:r>
      <w:r w:rsidRPr="00C45CD3">
        <w:rPr>
          <w:rFonts w:ascii="Times New Roman" w:hAnsi="Times New Roman"/>
          <w:sz w:val="24"/>
          <w:szCs w:val="24"/>
        </w:rPr>
        <w:t>hasil</w:t>
      </w:r>
      <w:r>
        <w:rPr>
          <w:rFonts w:ascii="Times New Roman" w:hAnsi="Times New Roman"/>
          <w:sz w:val="24"/>
          <w:szCs w:val="24"/>
        </w:rPr>
        <w:t xml:space="preserve"> penelitian dan pembahasan</w:t>
      </w:r>
      <w:r w:rsidRPr="00C45CD3">
        <w:rPr>
          <w:rFonts w:ascii="Times New Roman" w:hAnsi="Times New Roman"/>
          <w:sz w:val="24"/>
          <w:szCs w:val="24"/>
        </w:rPr>
        <w:t xml:space="preserve"> </w:t>
      </w:r>
      <w:r>
        <w:rPr>
          <w:rFonts w:ascii="Times New Roman" w:hAnsi="Times New Roman"/>
          <w:sz w:val="24"/>
          <w:szCs w:val="24"/>
        </w:rPr>
        <w:t xml:space="preserve">yang dilakukan dapat disimpulkan bahwa. </w:t>
      </w:r>
      <w:r w:rsidRPr="00C45CD3">
        <w:rPr>
          <w:rFonts w:ascii="Times New Roman" w:hAnsi="Times New Roman"/>
          <w:sz w:val="24"/>
          <w:szCs w:val="24"/>
        </w:rPr>
        <w:t xml:space="preserve"> Perdagangan internasional tidak berpengaruh p</w:t>
      </w:r>
      <w:r>
        <w:rPr>
          <w:rFonts w:ascii="Times New Roman" w:hAnsi="Times New Roman"/>
          <w:sz w:val="24"/>
          <w:szCs w:val="24"/>
        </w:rPr>
        <w:t xml:space="preserve">ertumbuhan ekonomi. Hal </w:t>
      </w:r>
      <w:r w:rsidRPr="00C45CD3">
        <w:rPr>
          <w:rFonts w:ascii="Times New Roman" w:hAnsi="Times New Roman"/>
          <w:sz w:val="24"/>
          <w:szCs w:val="24"/>
        </w:rPr>
        <w:t>ini dengan gerakan lambat dari nilai ekspor neto dan masih tin</w:t>
      </w:r>
      <w:r w:rsidR="00BD6C35">
        <w:rPr>
          <w:rFonts w:ascii="Times New Roman" w:hAnsi="Times New Roman"/>
          <w:sz w:val="24"/>
          <w:szCs w:val="24"/>
        </w:rPr>
        <w:t>ggi n</w:t>
      </w:r>
      <w:r w:rsidRPr="00C45CD3">
        <w:rPr>
          <w:rFonts w:ascii="Times New Roman" w:hAnsi="Times New Roman"/>
          <w:sz w:val="24"/>
          <w:szCs w:val="24"/>
        </w:rPr>
        <w:t>ilai impor Indonesia dengan nilai ekspor, sehingga ekspor neto nilai negatif. Sekaligus investasi efek positif yang jelas pertumbuhan ekonomi. Hasil ini bulat dengan teori yang ada jika lebih negara menerima investasi besar meningkatkan pertumbuhan ekonomi negara ketika investasi negara tinggi kemudian memberikan kontribusinya pertumbuhan pendapatan negara memastikan pertumbuhan ekonomi negara diperluas.</w:t>
      </w:r>
    </w:p>
    <w:p w:rsidR="008C2344" w:rsidRPr="008C2344" w:rsidRDefault="008C2344" w:rsidP="008C2344">
      <w:pPr>
        <w:spacing w:line="360" w:lineRule="auto"/>
        <w:jc w:val="both"/>
        <w:rPr>
          <w:rFonts w:ascii="Times New Roman" w:hAnsi="Times New Roman"/>
          <w:sz w:val="24"/>
          <w:szCs w:val="24"/>
        </w:rPr>
      </w:pPr>
      <w:r w:rsidRPr="008C2344">
        <w:rPr>
          <w:rFonts w:ascii="Times New Roman" w:hAnsi="Times New Roman"/>
          <w:sz w:val="24"/>
          <w:szCs w:val="24"/>
        </w:rPr>
        <w:br w:type="page"/>
      </w:r>
    </w:p>
    <w:p w:rsidR="008C2344" w:rsidRPr="008C2344" w:rsidRDefault="008C2344" w:rsidP="008C2344">
      <w:pPr>
        <w:spacing w:line="360" w:lineRule="auto"/>
        <w:jc w:val="center"/>
        <w:rPr>
          <w:rFonts w:ascii="Times New Roman" w:hAnsi="Times New Roman"/>
          <w:b/>
          <w:sz w:val="24"/>
          <w:szCs w:val="24"/>
        </w:rPr>
      </w:pPr>
      <w:r w:rsidRPr="008C2344">
        <w:rPr>
          <w:rFonts w:ascii="Times New Roman" w:hAnsi="Times New Roman"/>
          <w:b/>
          <w:sz w:val="24"/>
          <w:szCs w:val="24"/>
        </w:rPr>
        <w:lastRenderedPageBreak/>
        <w:t>DAFTAR PUSTAKA</w:t>
      </w:r>
    </w:p>
    <w:p w:rsidR="008C2344" w:rsidRPr="008C2344" w:rsidRDefault="008C2344" w:rsidP="008C2344">
      <w:pPr>
        <w:spacing w:line="360" w:lineRule="auto"/>
        <w:jc w:val="both"/>
        <w:rPr>
          <w:rFonts w:ascii="Times New Roman" w:hAnsi="Times New Roman"/>
          <w:sz w:val="24"/>
          <w:szCs w:val="24"/>
        </w:rPr>
      </w:pPr>
      <w:r w:rsidRPr="008C2344">
        <w:rPr>
          <w:rFonts w:ascii="Times New Roman" w:hAnsi="Times New Roman"/>
          <w:sz w:val="24"/>
          <w:szCs w:val="24"/>
        </w:rPr>
        <w:t xml:space="preserve">Monita, laili wulandari dkk.2019. </w:t>
      </w:r>
      <w:proofErr w:type="gramStart"/>
      <w:r w:rsidRPr="008C2344">
        <w:rPr>
          <w:rFonts w:ascii="Times New Roman" w:hAnsi="Times New Roman"/>
          <w:i/>
          <w:sz w:val="24"/>
          <w:szCs w:val="24"/>
        </w:rPr>
        <w:t>pengaruh</w:t>
      </w:r>
      <w:proofErr w:type="gramEnd"/>
      <w:r w:rsidRPr="008C2344">
        <w:rPr>
          <w:rFonts w:ascii="Times New Roman" w:hAnsi="Times New Roman"/>
          <w:i/>
          <w:sz w:val="24"/>
          <w:szCs w:val="24"/>
        </w:rPr>
        <w:t xml:space="preserve"> perdagangan internasional dan investasi terhadap pertumbuhan ekonomi Indonesia pada tahun 2007-2017.</w:t>
      </w:r>
      <w:r w:rsidRPr="008C2344">
        <w:rPr>
          <w:rFonts w:ascii="Times New Roman" w:hAnsi="Times New Roman"/>
          <w:sz w:val="24"/>
          <w:szCs w:val="24"/>
        </w:rPr>
        <w:t xml:space="preserve"> Hal 125-126</w:t>
      </w:r>
    </w:p>
    <w:p w:rsidR="008C2344" w:rsidRPr="008C2344" w:rsidRDefault="008C2344" w:rsidP="008C2344">
      <w:pPr>
        <w:spacing w:line="360" w:lineRule="auto"/>
        <w:jc w:val="both"/>
        <w:rPr>
          <w:rFonts w:ascii="Times New Roman" w:hAnsi="Times New Roman"/>
          <w:sz w:val="24"/>
          <w:szCs w:val="24"/>
        </w:rPr>
      </w:pPr>
      <w:r w:rsidRPr="008C2344">
        <w:rPr>
          <w:rFonts w:ascii="Times New Roman" w:hAnsi="Times New Roman"/>
          <w:sz w:val="24"/>
          <w:szCs w:val="24"/>
        </w:rPr>
        <w:t>Sjahril</w:t>
      </w:r>
      <w:proofErr w:type="gramStart"/>
      <w:r w:rsidRPr="008C2344">
        <w:rPr>
          <w:rFonts w:ascii="Times New Roman" w:hAnsi="Times New Roman"/>
          <w:sz w:val="24"/>
          <w:szCs w:val="24"/>
        </w:rPr>
        <w:t>,sulthon</w:t>
      </w:r>
      <w:proofErr w:type="gramEnd"/>
      <w:r w:rsidRPr="008C2344">
        <w:rPr>
          <w:rFonts w:ascii="Times New Roman" w:hAnsi="Times New Roman"/>
          <w:sz w:val="24"/>
          <w:szCs w:val="24"/>
        </w:rPr>
        <w:t xml:space="preserve"> sabaruddin. 2015</w:t>
      </w:r>
      <w:proofErr w:type="gramStart"/>
      <w:r w:rsidRPr="008C2344">
        <w:rPr>
          <w:rFonts w:ascii="Times New Roman" w:hAnsi="Times New Roman"/>
          <w:sz w:val="24"/>
          <w:szCs w:val="24"/>
        </w:rPr>
        <w:t>.</w:t>
      </w:r>
      <w:r w:rsidRPr="008C2344">
        <w:rPr>
          <w:rFonts w:ascii="Times New Roman" w:hAnsi="Times New Roman"/>
          <w:i/>
          <w:sz w:val="24"/>
          <w:szCs w:val="24"/>
        </w:rPr>
        <w:t>dampak</w:t>
      </w:r>
      <w:proofErr w:type="gramEnd"/>
      <w:r w:rsidRPr="008C2344">
        <w:rPr>
          <w:rFonts w:ascii="Times New Roman" w:hAnsi="Times New Roman"/>
          <w:i/>
          <w:sz w:val="24"/>
          <w:szCs w:val="24"/>
        </w:rPr>
        <w:t xml:space="preserve"> perdagangan internasional indonesia terhadap kesejahteraan masyarakat. </w:t>
      </w:r>
      <w:r w:rsidRPr="008C2344">
        <w:rPr>
          <w:rFonts w:ascii="Times New Roman" w:hAnsi="Times New Roman"/>
          <w:sz w:val="24"/>
          <w:szCs w:val="24"/>
        </w:rPr>
        <w:t>Hal 437-438</w:t>
      </w:r>
    </w:p>
    <w:p w:rsidR="008C2344" w:rsidRPr="008C2344" w:rsidRDefault="008C2344" w:rsidP="008C2344">
      <w:pPr>
        <w:spacing w:line="360" w:lineRule="auto"/>
        <w:jc w:val="both"/>
        <w:rPr>
          <w:rFonts w:ascii="Times New Roman" w:hAnsi="Times New Roman"/>
          <w:sz w:val="24"/>
          <w:szCs w:val="24"/>
        </w:rPr>
      </w:pPr>
      <w:r w:rsidRPr="008C2344">
        <w:rPr>
          <w:rFonts w:ascii="Times New Roman" w:hAnsi="Times New Roman"/>
          <w:sz w:val="24"/>
          <w:szCs w:val="24"/>
        </w:rPr>
        <w:t>Yuni revita, dkk. 2021</w:t>
      </w:r>
      <w:proofErr w:type="gramStart"/>
      <w:r w:rsidRPr="008C2344">
        <w:rPr>
          <w:rFonts w:ascii="Times New Roman" w:hAnsi="Times New Roman"/>
          <w:sz w:val="24"/>
          <w:szCs w:val="24"/>
        </w:rPr>
        <w:t>.</w:t>
      </w:r>
      <w:r w:rsidRPr="008C2344">
        <w:rPr>
          <w:rFonts w:ascii="Times New Roman" w:hAnsi="Times New Roman"/>
          <w:i/>
          <w:sz w:val="24"/>
          <w:szCs w:val="24"/>
        </w:rPr>
        <w:t>dampak</w:t>
      </w:r>
      <w:proofErr w:type="gramEnd"/>
      <w:r w:rsidRPr="008C2344">
        <w:rPr>
          <w:rFonts w:ascii="Times New Roman" w:hAnsi="Times New Roman"/>
          <w:i/>
          <w:sz w:val="24"/>
          <w:szCs w:val="24"/>
        </w:rPr>
        <w:t xml:space="preserve"> perdangan internasional terhadap pertumbuhan ekonomi indonesia pada tahun 2009-2019. </w:t>
      </w:r>
      <w:r w:rsidRPr="008C2344">
        <w:rPr>
          <w:rFonts w:ascii="Times New Roman" w:hAnsi="Times New Roman"/>
          <w:sz w:val="24"/>
          <w:szCs w:val="24"/>
        </w:rPr>
        <w:t>Hal 67-68</w:t>
      </w:r>
    </w:p>
    <w:p w:rsidR="008C2344" w:rsidRPr="008C2344" w:rsidRDefault="008C2344" w:rsidP="008C2344">
      <w:pPr>
        <w:spacing w:line="360" w:lineRule="auto"/>
        <w:jc w:val="both"/>
        <w:rPr>
          <w:rFonts w:ascii="Times New Roman" w:hAnsi="Times New Roman"/>
          <w:sz w:val="24"/>
          <w:szCs w:val="24"/>
        </w:rPr>
      </w:pPr>
      <w:r w:rsidRPr="008C2344">
        <w:rPr>
          <w:rFonts w:ascii="Times New Roman" w:hAnsi="Times New Roman"/>
          <w:sz w:val="24"/>
          <w:szCs w:val="24"/>
        </w:rPr>
        <w:t>Fitriani efi. 2019.</w:t>
      </w:r>
      <w:r w:rsidRPr="008C2344">
        <w:rPr>
          <w:rFonts w:ascii="Times New Roman" w:hAnsi="Times New Roman"/>
          <w:i/>
          <w:sz w:val="24"/>
          <w:szCs w:val="24"/>
        </w:rPr>
        <w:t xml:space="preserve"> Pengaruh perdagangan Internasional terhadap ekonomi </w:t>
      </w:r>
      <w:proofErr w:type="gramStart"/>
      <w:r w:rsidRPr="008C2344">
        <w:rPr>
          <w:rFonts w:ascii="Times New Roman" w:hAnsi="Times New Roman"/>
          <w:i/>
          <w:sz w:val="24"/>
          <w:szCs w:val="24"/>
        </w:rPr>
        <w:t>indonesia</w:t>
      </w:r>
      <w:proofErr w:type="gramEnd"/>
      <w:r w:rsidRPr="008C2344">
        <w:rPr>
          <w:rFonts w:ascii="Times New Roman" w:hAnsi="Times New Roman"/>
          <w:i/>
          <w:sz w:val="24"/>
          <w:szCs w:val="24"/>
        </w:rPr>
        <w:t xml:space="preserve">. </w:t>
      </w:r>
      <w:r w:rsidRPr="008C2344">
        <w:rPr>
          <w:rFonts w:ascii="Times New Roman" w:hAnsi="Times New Roman"/>
          <w:sz w:val="24"/>
          <w:szCs w:val="24"/>
        </w:rPr>
        <w:t>Hal 63-64</w:t>
      </w:r>
    </w:p>
    <w:p w:rsidR="009B6A2A" w:rsidRPr="008C2344" w:rsidRDefault="009B6A2A" w:rsidP="008C2344">
      <w:pPr>
        <w:spacing w:line="360" w:lineRule="auto"/>
        <w:jc w:val="both"/>
        <w:rPr>
          <w:rFonts w:ascii="Times New Roman" w:hAnsi="Times New Roman"/>
          <w:sz w:val="24"/>
          <w:szCs w:val="24"/>
        </w:rPr>
      </w:pPr>
    </w:p>
    <w:p w:rsidR="00B54964" w:rsidRPr="008C2344" w:rsidRDefault="00B54964" w:rsidP="008C2344">
      <w:pPr>
        <w:spacing w:line="360" w:lineRule="auto"/>
        <w:jc w:val="both"/>
        <w:rPr>
          <w:rFonts w:ascii="Times New Roman" w:hAnsi="Times New Roman"/>
          <w:sz w:val="24"/>
          <w:szCs w:val="24"/>
        </w:rPr>
      </w:pPr>
    </w:p>
    <w:sectPr w:rsidR="00B54964" w:rsidRPr="008C2344" w:rsidSect="004B6B0D">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D8" w:rsidRDefault="00732CD8" w:rsidP="00B54964">
      <w:pPr>
        <w:spacing w:after="0" w:line="240" w:lineRule="auto"/>
      </w:pPr>
      <w:r>
        <w:separator/>
      </w:r>
    </w:p>
  </w:endnote>
  <w:endnote w:type="continuationSeparator" w:id="0">
    <w:p w:rsidR="00732CD8" w:rsidRDefault="00732CD8" w:rsidP="00B5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D8" w:rsidRDefault="00732CD8" w:rsidP="00B54964">
      <w:pPr>
        <w:spacing w:after="0" w:line="240" w:lineRule="auto"/>
      </w:pPr>
      <w:r>
        <w:separator/>
      </w:r>
    </w:p>
  </w:footnote>
  <w:footnote w:type="continuationSeparator" w:id="0">
    <w:p w:rsidR="00732CD8" w:rsidRDefault="00732CD8" w:rsidP="00B54964">
      <w:pPr>
        <w:spacing w:after="0" w:line="240" w:lineRule="auto"/>
      </w:pPr>
      <w:r>
        <w:continuationSeparator/>
      </w:r>
    </w:p>
  </w:footnote>
  <w:footnote w:id="1">
    <w:p w:rsidR="00F06C24" w:rsidRPr="001A22C3" w:rsidRDefault="00F06C24"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Mankiw, N. Gregory, Teori Makro Ekonomi Terjemahan (Jakarta: PT. Gramedia Pustaka Utama, 2003), h 421.</w:t>
      </w:r>
    </w:p>
  </w:footnote>
  <w:footnote w:id="2">
    <w:p w:rsidR="00F06C24" w:rsidRPr="001A22C3" w:rsidRDefault="00F06C24"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Widodo, Tri, Perencanaan Pembangunan Aplikasi Komputer. (Yogyakarta: UPP STIM YKPN, 2006)</w:t>
      </w:r>
    </w:p>
  </w:footnote>
  <w:footnote w:id="3">
    <w:p w:rsidR="002B613F" w:rsidRPr="001A22C3" w:rsidRDefault="002B613F"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Soekartawi, Ekonometri (Jakarta: Ghalia Indonesia, 1990), h. 56</w:t>
      </w:r>
    </w:p>
  </w:footnote>
  <w:footnote w:id="4">
    <w:p w:rsidR="000C5320" w:rsidRPr="001A22C3" w:rsidRDefault="000C5320"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Adrian Sutedi, Hukum Ekspor Impor (Jakarta: Raih Asa Sukses, 2014), h. 7. </w:t>
      </w:r>
      <w:r w:rsidRPr="001A22C3">
        <w:rPr>
          <w:rFonts w:ascii="Times New Roman" w:hAnsi="Times New Roman"/>
          <w:sz w:val="24"/>
          <w:szCs w:val="24"/>
        </w:rPr>
        <w:cr/>
      </w:r>
    </w:p>
  </w:footnote>
  <w:footnote w:id="5">
    <w:p w:rsidR="001A22C3" w:rsidRPr="001A22C3" w:rsidRDefault="001A22C3"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Jung, Woo S. and Peyton J. Marshall, “Export, Growth and Causality in Developing</w:t>
      </w:r>
    </w:p>
    <w:p w:rsidR="001A22C3" w:rsidRPr="001A22C3" w:rsidRDefault="001A22C3" w:rsidP="001A22C3">
      <w:pPr>
        <w:pStyle w:val="FootnoteText"/>
        <w:spacing w:line="360" w:lineRule="auto"/>
        <w:jc w:val="both"/>
        <w:rPr>
          <w:rFonts w:ascii="Times New Roman" w:hAnsi="Times New Roman"/>
          <w:sz w:val="24"/>
          <w:szCs w:val="24"/>
        </w:rPr>
      </w:pPr>
      <w:r w:rsidRPr="001A22C3">
        <w:rPr>
          <w:rFonts w:ascii="Times New Roman" w:hAnsi="Times New Roman"/>
          <w:sz w:val="24"/>
          <w:szCs w:val="24"/>
        </w:rPr>
        <w:t>Countries”. Journal of Development Economics, Vol. 18, (1985), h. 1-12.</w:t>
      </w:r>
    </w:p>
  </w:footnote>
  <w:footnote w:id="6">
    <w:p w:rsidR="001A22C3" w:rsidRPr="001A22C3" w:rsidRDefault="001A22C3"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Sayekti Suindya, “Pengaruh Inestasi, Tenaga Keja dan Pengeluran Pemerintah Terhadap Pertumbuhan Ekonomi”. Jurnal Media Inovasi Edukasi</w:t>
      </w:r>
      <w:proofErr w:type="gramStart"/>
      <w:r w:rsidRPr="001A22C3">
        <w:rPr>
          <w:rFonts w:ascii="Times New Roman" w:hAnsi="Times New Roman"/>
          <w:sz w:val="24"/>
          <w:szCs w:val="24"/>
        </w:rPr>
        <w:t>,Vol</w:t>
      </w:r>
      <w:proofErr w:type="gramEnd"/>
      <w:r w:rsidRPr="001A22C3">
        <w:rPr>
          <w:rFonts w:ascii="Times New Roman" w:hAnsi="Times New Roman"/>
          <w:sz w:val="24"/>
          <w:szCs w:val="24"/>
        </w:rPr>
        <w:t>. 15 No. 4 (Desember 2011), h. 5.</w:t>
      </w:r>
    </w:p>
  </w:footnote>
  <w:footnote w:id="7">
    <w:p w:rsidR="001A22C3" w:rsidRPr="001A22C3" w:rsidRDefault="001A22C3"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T. Gilarso, Pengantar Ilmu Ekonomi Makro (Yogyakarta: Kanisius, 2004),</w:t>
      </w:r>
    </w:p>
  </w:footnote>
  <w:footnote w:id="8">
    <w:p w:rsidR="003E66F2" w:rsidRPr="001A22C3" w:rsidRDefault="003E66F2"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Sadono Sukirno, Makroekonomi Teori Pengantar, Edisi 3 (Jakarta: PT Raja Grafindo</w:t>
      </w:r>
    </w:p>
    <w:p w:rsidR="003E66F2" w:rsidRPr="001A22C3" w:rsidRDefault="003E66F2" w:rsidP="001A22C3">
      <w:pPr>
        <w:pStyle w:val="FootnoteText"/>
        <w:spacing w:line="360" w:lineRule="auto"/>
        <w:jc w:val="both"/>
        <w:rPr>
          <w:rFonts w:ascii="Times New Roman" w:hAnsi="Times New Roman"/>
          <w:sz w:val="24"/>
          <w:szCs w:val="24"/>
        </w:rPr>
      </w:pPr>
      <w:r w:rsidRPr="001A22C3">
        <w:rPr>
          <w:rFonts w:ascii="Times New Roman" w:hAnsi="Times New Roman"/>
          <w:sz w:val="24"/>
          <w:szCs w:val="24"/>
        </w:rPr>
        <w:t>Persada, 2013). H. 397.</w:t>
      </w:r>
    </w:p>
  </w:footnote>
  <w:footnote w:id="9">
    <w:p w:rsidR="003E66F2" w:rsidRPr="001A22C3" w:rsidRDefault="003E66F2"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w:t>
      </w:r>
      <w:r w:rsidR="00CA3970" w:rsidRPr="001A22C3">
        <w:rPr>
          <w:rFonts w:ascii="Times New Roman" w:hAnsi="Times New Roman"/>
          <w:sz w:val="24"/>
          <w:szCs w:val="24"/>
        </w:rPr>
        <w:t xml:space="preserve">Ibid </w:t>
      </w:r>
    </w:p>
  </w:footnote>
  <w:footnote w:id="10">
    <w:p w:rsidR="003D55C7" w:rsidRPr="001A22C3" w:rsidRDefault="003D55C7"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Sitinjak, Elyzabeth Lucky Maretha dan Widuri Kurniasari, “Indikator-indikator</w:t>
      </w:r>
    </w:p>
    <w:p w:rsidR="003D55C7" w:rsidRPr="001A22C3" w:rsidRDefault="003D55C7" w:rsidP="001A22C3">
      <w:pPr>
        <w:pStyle w:val="FootnoteText"/>
        <w:spacing w:line="360" w:lineRule="auto"/>
        <w:jc w:val="both"/>
        <w:rPr>
          <w:rFonts w:ascii="Times New Roman" w:hAnsi="Times New Roman"/>
          <w:sz w:val="24"/>
          <w:szCs w:val="24"/>
        </w:rPr>
      </w:pPr>
      <w:r w:rsidRPr="001A22C3">
        <w:rPr>
          <w:rFonts w:ascii="Times New Roman" w:hAnsi="Times New Roman"/>
          <w:sz w:val="24"/>
          <w:szCs w:val="24"/>
        </w:rPr>
        <w:t>Pasar Saham dan Pasar Uang yang Saling Berkaitan Ditinjau dari Pasar Saham Sedang</w:t>
      </w:r>
    </w:p>
    <w:p w:rsidR="003D55C7" w:rsidRPr="001A22C3" w:rsidRDefault="003D55C7" w:rsidP="001A22C3">
      <w:pPr>
        <w:pStyle w:val="FootnoteText"/>
        <w:spacing w:line="360" w:lineRule="auto"/>
        <w:jc w:val="both"/>
        <w:rPr>
          <w:rFonts w:ascii="Times New Roman" w:hAnsi="Times New Roman"/>
          <w:sz w:val="24"/>
          <w:szCs w:val="24"/>
        </w:rPr>
      </w:pPr>
      <w:r w:rsidRPr="001A22C3">
        <w:rPr>
          <w:rFonts w:ascii="Times New Roman" w:hAnsi="Times New Roman"/>
          <w:sz w:val="24"/>
          <w:szCs w:val="24"/>
        </w:rPr>
        <w:t>Bullish dan Bearish”. Jurnal Riset Ekonomi dan Manajemen, Vol. 3 No. 3 (2003).</w:t>
      </w:r>
    </w:p>
  </w:footnote>
  <w:footnote w:id="11">
    <w:p w:rsidR="003D55C7" w:rsidRPr="001A22C3" w:rsidRDefault="003D55C7" w:rsidP="001A22C3">
      <w:pPr>
        <w:pStyle w:val="FootnoteText"/>
        <w:spacing w:line="360" w:lineRule="auto"/>
        <w:jc w:val="both"/>
        <w:rPr>
          <w:rFonts w:ascii="Times New Roman" w:hAnsi="Times New Roman"/>
          <w:sz w:val="24"/>
          <w:szCs w:val="24"/>
        </w:rPr>
      </w:pPr>
      <w:r w:rsidRPr="001A22C3">
        <w:rPr>
          <w:rStyle w:val="FootnoteReference"/>
          <w:rFonts w:ascii="Times New Roman" w:hAnsi="Times New Roman"/>
          <w:sz w:val="24"/>
          <w:szCs w:val="24"/>
        </w:rPr>
        <w:footnoteRef/>
      </w:r>
      <w:r w:rsidRPr="001A22C3">
        <w:rPr>
          <w:rFonts w:ascii="Times New Roman" w:hAnsi="Times New Roman"/>
          <w:sz w:val="24"/>
          <w:szCs w:val="24"/>
        </w:rPr>
        <w:t xml:space="preserve"> Ibid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13F8"/>
    <w:multiLevelType w:val="hybridMultilevel"/>
    <w:tmpl w:val="AA88D69C"/>
    <w:lvl w:ilvl="0" w:tplc="DC42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6F0F48"/>
    <w:multiLevelType w:val="hybridMultilevel"/>
    <w:tmpl w:val="4750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552E2"/>
    <w:multiLevelType w:val="hybridMultilevel"/>
    <w:tmpl w:val="9B2C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E4864"/>
    <w:multiLevelType w:val="hybridMultilevel"/>
    <w:tmpl w:val="ABCE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35"/>
    <w:rsid w:val="00052D1C"/>
    <w:rsid w:val="000A2F82"/>
    <w:rsid w:val="000C5320"/>
    <w:rsid w:val="001A22C3"/>
    <w:rsid w:val="002B613F"/>
    <w:rsid w:val="00375F01"/>
    <w:rsid w:val="003C4135"/>
    <w:rsid w:val="003D55C7"/>
    <w:rsid w:val="003E66F2"/>
    <w:rsid w:val="004B529D"/>
    <w:rsid w:val="004B6B0D"/>
    <w:rsid w:val="005954B4"/>
    <w:rsid w:val="005E1B2D"/>
    <w:rsid w:val="005E42FB"/>
    <w:rsid w:val="00601956"/>
    <w:rsid w:val="0068392A"/>
    <w:rsid w:val="006876F6"/>
    <w:rsid w:val="00725DE0"/>
    <w:rsid w:val="00732CD8"/>
    <w:rsid w:val="00795649"/>
    <w:rsid w:val="007E7CCF"/>
    <w:rsid w:val="008C2344"/>
    <w:rsid w:val="0090761A"/>
    <w:rsid w:val="009B6A2A"/>
    <w:rsid w:val="009C22F1"/>
    <w:rsid w:val="00A9129D"/>
    <w:rsid w:val="00B54964"/>
    <w:rsid w:val="00B614FF"/>
    <w:rsid w:val="00BB150B"/>
    <w:rsid w:val="00BD6C35"/>
    <w:rsid w:val="00C45CD3"/>
    <w:rsid w:val="00CA2E89"/>
    <w:rsid w:val="00CA3970"/>
    <w:rsid w:val="00E8025D"/>
    <w:rsid w:val="00F06C24"/>
    <w:rsid w:val="00F71DDA"/>
    <w:rsid w:val="00FA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A17C9"/>
    <w:pPr>
      <w:spacing w:after="160" w:line="259" w:lineRule="auto"/>
    </w:pPr>
    <w:rPr>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54964"/>
    <w:pPr>
      <w:spacing w:after="0" w:line="240" w:lineRule="auto"/>
    </w:pPr>
    <w:rPr>
      <w:sz w:val="20"/>
      <w:szCs w:val="20"/>
      <w:lang w:val="en-US"/>
    </w:rPr>
  </w:style>
  <w:style w:type="character" w:customStyle="1" w:styleId="FootnoteTextChar">
    <w:name w:val="Footnote Text Char"/>
    <w:link w:val="FootnoteText"/>
    <w:rsid w:val="00B54964"/>
    <w:rPr>
      <w:sz w:val="20"/>
      <w:szCs w:val="20"/>
      <w:lang w:val="en-US"/>
    </w:rPr>
  </w:style>
  <w:style w:type="character" w:styleId="FootnoteReference">
    <w:name w:val="footnote reference"/>
    <w:rsid w:val="00B54964"/>
    <w:rPr>
      <w:vertAlign w:val="superscript"/>
    </w:rPr>
  </w:style>
  <w:style w:type="paragraph" w:styleId="ListParagraph">
    <w:name w:val="List Paragraph"/>
    <w:basedOn w:val="Normal"/>
    <w:qFormat/>
    <w:rsid w:val="00CA2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A17C9"/>
    <w:pPr>
      <w:spacing w:after="160" w:line="259" w:lineRule="auto"/>
    </w:pPr>
    <w:rPr>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54964"/>
    <w:pPr>
      <w:spacing w:after="0" w:line="240" w:lineRule="auto"/>
    </w:pPr>
    <w:rPr>
      <w:sz w:val="20"/>
      <w:szCs w:val="20"/>
      <w:lang w:val="en-US"/>
    </w:rPr>
  </w:style>
  <w:style w:type="character" w:customStyle="1" w:styleId="FootnoteTextChar">
    <w:name w:val="Footnote Text Char"/>
    <w:link w:val="FootnoteText"/>
    <w:rsid w:val="00B54964"/>
    <w:rPr>
      <w:sz w:val="20"/>
      <w:szCs w:val="20"/>
      <w:lang w:val="en-US"/>
    </w:rPr>
  </w:style>
  <w:style w:type="character" w:styleId="FootnoteReference">
    <w:name w:val="footnote reference"/>
    <w:rsid w:val="00B54964"/>
    <w:rPr>
      <w:vertAlign w:val="superscript"/>
    </w:rPr>
  </w:style>
  <w:style w:type="paragraph" w:styleId="ListParagraph">
    <w:name w:val="List Paragraph"/>
    <w:basedOn w:val="Normal"/>
    <w:qFormat/>
    <w:rsid w:val="00CA2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valennadia pebiani</dc:creator>
  <cp:keywords/>
  <dc:description/>
  <cp:lastModifiedBy>TOSHIBA</cp:lastModifiedBy>
  <cp:revision>6</cp:revision>
  <dcterms:created xsi:type="dcterms:W3CDTF">2022-11-27T16:35:00Z</dcterms:created>
  <dcterms:modified xsi:type="dcterms:W3CDTF">2024-02-12T07:43:00Z</dcterms:modified>
</cp:coreProperties>
</file>